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24F64" w14:textId="77777777" w:rsidR="006746D1" w:rsidRPr="006725D6" w:rsidRDefault="006746D1" w:rsidP="006746D1">
      <w:pPr>
        <w:rPr>
          <w:sz w:val="24"/>
          <w:szCs w:val="24"/>
          <w:lang w:val="hr-HR"/>
        </w:rPr>
      </w:pPr>
      <w:r w:rsidRPr="006725D6">
        <w:rPr>
          <w:sz w:val="24"/>
          <w:szCs w:val="24"/>
          <w:lang w:val="hr-HR"/>
        </w:rPr>
        <w:t>ČEŠKA OSNOVNA ŠKOLA JOSIPA RUŽIČKE KONČANICA, 43505 KONČANICA     KONČANICA 258</w:t>
      </w:r>
    </w:p>
    <w:p w14:paraId="32BC7683" w14:textId="77777777" w:rsidR="006746D1" w:rsidRPr="006725D6" w:rsidRDefault="006746D1" w:rsidP="006746D1">
      <w:pPr>
        <w:rPr>
          <w:sz w:val="24"/>
          <w:szCs w:val="24"/>
          <w:lang w:val="hr-HR"/>
        </w:rPr>
      </w:pPr>
      <w:r w:rsidRPr="006725D6">
        <w:rPr>
          <w:sz w:val="24"/>
          <w:szCs w:val="24"/>
          <w:lang w:val="hr-HR"/>
        </w:rPr>
        <w:t>ČESKÁ ZÁKLADNÍ ŠKOLA JOSEFA RŮŽIČKY KONČENICE,  43505  KONČENICE    KONČENICE  258</w:t>
      </w:r>
    </w:p>
    <w:p w14:paraId="031B4880" w14:textId="77777777" w:rsidR="006746D1" w:rsidRPr="006725D6" w:rsidRDefault="006746D1" w:rsidP="006746D1">
      <w:pPr>
        <w:rPr>
          <w:sz w:val="24"/>
          <w:szCs w:val="24"/>
          <w:lang w:val="hr-HR"/>
        </w:rPr>
      </w:pPr>
      <w:r w:rsidRPr="006725D6">
        <w:rPr>
          <w:sz w:val="24"/>
          <w:szCs w:val="24"/>
          <w:lang w:val="hr-HR"/>
        </w:rPr>
        <w:t xml:space="preserve">OIB:                               52653416678               </w:t>
      </w:r>
    </w:p>
    <w:p w14:paraId="48B8FFDC" w14:textId="77777777" w:rsidR="006746D1" w:rsidRPr="006725D6" w:rsidRDefault="006746D1" w:rsidP="006746D1">
      <w:pPr>
        <w:rPr>
          <w:sz w:val="24"/>
          <w:szCs w:val="24"/>
          <w:lang w:val="hr-HR"/>
        </w:rPr>
      </w:pPr>
      <w:r w:rsidRPr="006725D6">
        <w:rPr>
          <w:sz w:val="24"/>
          <w:szCs w:val="24"/>
          <w:lang w:val="hr-HR"/>
        </w:rPr>
        <w:t xml:space="preserve">MATIČNI BROJ:            03099571      </w:t>
      </w:r>
    </w:p>
    <w:p w14:paraId="7C3C7EF3" w14:textId="75E066AC" w:rsidR="006746D1" w:rsidRPr="006725D6" w:rsidRDefault="006746D1" w:rsidP="006746D1">
      <w:pPr>
        <w:rPr>
          <w:sz w:val="24"/>
          <w:szCs w:val="24"/>
          <w:lang w:val="hr-HR"/>
        </w:rPr>
      </w:pPr>
      <w:r w:rsidRPr="006725D6">
        <w:rPr>
          <w:sz w:val="24"/>
          <w:szCs w:val="24"/>
          <w:lang w:val="hr-HR"/>
        </w:rPr>
        <w:t>ŽIRO RAČUN ŠKOLE</w:t>
      </w:r>
      <w:r w:rsidR="00521515">
        <w:rPr>
          <w:sz w:val="24"/>
          <w:szCs w:val="24"/>
          <w:lang w:val="hr-HR"/>
        </w:rPr>
        <w:t>/BBŽ</w:t>
      </w:r>
      <w:r w:rsidRPr="006725D6">
        <w:rPr>
          <w:sz w:val="24"/>
          <w:szCs w:val="24"/>
          <w:lang w:val="hr-HR"/>
        </w:rPr>
        <w:t>: HR</w:t>
      </w:r>
      <w:r w:rsidR="00521515">
        <w:rPr>
          <w:sz w:val="24"/>
          <w:szCs w:val="24"/>
          <w:lang w:val="hr-HR"/>
        </w:rPr>
        <w:t>92</w:t>
      </w:r>
      <w:r w:rsidRPr="006725D6">
        <w:rPr>
          <w:sz w:val="24"/>
          <w:szCs w:val="24"/>
          <w:lang w:val="hr-HR"/>
        </w:rPr>
        <w:t xml:space="preserve"> </w:t>
      </w:r>
      <w:r w:rsidR="00521515">
        <w:rPr>
          <w:sz w:val="24"/>
          <w:szCs w:val="24"/>
          <w:lang w:val="hr-HR"/>
        </w:rPr>
        <w:t xml:space="preserve">2402 0061 8000 0700 2 </w:t>
      </w:r>
    </w:p>
    <w:p w14:paraId="37DF33ED" w14:textId="77777777" w:rsidR="006746D1" w:rsidRPr="006725D6" w:rsidRDefault="006746D1" w:rsidP="006746D1">
      <w:pPr>
        <w:rPr>
          <w:sz w:val="24"/>
          <w:szCs w:val="24"/>
          <w:lang w:val="hr-HR"/>
        </w:rPr>
      </w:pPr>
      <w:r w:rsidRPr="006725D6">
        <w:rPr>
          <w:sz w:val="24"/>
          <w:szCs w:val="24"/>
          <w:lang w:val="hr-HR"/>
        </w:rPr>
        <w:t xml:space="preserve">Telefon: +385(43)675760 Fax: +385(43)325005  </w:t>
      </w:r>
    </w:p>
    <w:p w14:paraId="08D7EA7C" w14:textId="77777777" w:rsidR="006746D1" w:rsidRPr="006725D6" w:rsidRDefault="006746D1" w:rsidP="006746D1">
      <w:pPr>
        <w:rPr>
          <w:sz w:val="24"/>
          <w:szCs w:val="24"/>
          <w:lang w:val="hr-HR"/>
        </w:rPr>
      </w:pPr>
      <w:r w:rsidRPr="006725D6">
        <w:rPr>
          <w:sz w:val="24"/>
          <w:szCs w:val="24"/>
          <w:lang w:val="hr-HR"/>
        </w:rPr>
        <w:t>E-mail: racunovodstvo.koncanica@gmail.com</w:t>
      </w:r>
    </w:p>
    <w:p w14:paraId="5E4B534A" w14:textId="77777777" w:rsidR="006746D1" w:rsidRPr="006725D6" w:rsidRDefault="006746D1" w:rsidP="006746D1">
      <w:pPr>
        <w:rPr>
          <w:sz w:val="24"/>
          <w:szCs w:val="24"/>
          <w:lang w:val="hr-HR"/>
        </w:rPr>
      </w:pPr>
      <w:r w:rsidRPr="006725D6">
        <w:rPr>
          <w:sz w:val="24"/>
          <w:szCs w:val="24"/>
          <w:lang w:val="hr-HR"/>
        </w:rPr>
        <w:tab/>
      </w:r>
    </w:p>
    <w:p w14:paraId="52B825D9" w14:textId="77777777" w:rsidR="000630AE" w:rsidRPr="006725D6" w:rsidRDefault="000630AE" w:rsidP="006746D1">
      <w:pPr>
        <w:rPr>
          <w:sz w:val="24"/>
          <w:szCs w:val="24"/>
          <w:lang w:val="hr-HR"/>
        </w:rPr>
      </w:pPr>
    </w:p>
    <w:p w14:paraId="4A0DF585" w14:textId="72D580D7" w:rsidR="003A6164" w:rsidRDefault="003A6164" w:rsidP="00A944EF">
      <w:pPr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OBRAZLOŽENJE GODIŠNJEG I</w:t>
      </w:r>
      <w:r w:rsidR="006746D1" w:rsidRPr="006725D6">
        <w:rPr>
          <w:b/>
          <w:sz w:val="24"/>
          <w:szCs w:val="24"/>
          <w:lang w:val="hr-HR"/>
        </w:rPr>
        <w:t>ZVJEŠTAJ</w:t>
      </w:r>
      <w:r w:rsidR="00E21EDF">
        <w:rPr>
          <w:b/>
          <w:sz w:val="24"/>
          <w:szCs w:val="24"/>
          <w:lang w:val="hr-HR"/>
        </w:rPr>
        <w:t>A</w:t>
      </w:r>
      <w:r w:rsidR="006746D1" w:rsidRPr="006725D6">
        <w:rPr>
          <w:b/>
          <w:sz w:val="24"/>
          <w:szCs w:val="24"/>
          <w:lang w:val="hr-HR"/>
        </w:rPr>
        <w:t xml:space="preserve"> O IZVRŠENJU FINANCIJSKOG PLANA </w:t>
      </w:r>
    </w:p>
    <w:p w14:paraId="038832D5" w14:textId="3D2F7557" w:rsidR="006746D1" w:rsidRPr="006725D6" w:rsidRDefault="006746D1" w:rsidP="00A944EF">
      <w:pPr>
        <w:rPr>
          <w:b/>
          <w:sz w:val="24"/>
          <w:szCs w:val="24"/>
          <w:lang w:val="hr-HR"/>
        </w:rPr>
      </w:pPr>
      <w:r w:rsidRPr="006725D6">
        <w:rPr>
          <w:b/>
          <w:sz w:val="24"/>
          <w:szCs w:val="24"/>
          <w:lang w:val="hr-HR"/>
        </w:rPr>
        <w:t>ZA 202</w:t>
      </w:r>
      <w:r w:rsidR="00521515">
        <w:rPr>
          <w:b/>
          <w:sz w:val="24"/>
          <w:szCs w:val="24"/>
          <w:lang w:val="hr-HR"/>
        </w:rPr>
        <w:t>5</w:t>
      </w:r>
      <w:r w:rsidRPr="006725D6">
        <w:rPr>
          <w:b/>
          <w:sz w:val="24"/>
          <w:szCs w:val="24"/>
          <w:lang w:val="hr-HR"/>
        </w:rPr>
        <w:t>. godinu</w:t>
      </w:r>
    </w:p>
    <w:p w14:paraId="3565DE51" w14:textId="77777777" w:rsidR="006746D1" w:rsidRPr="006725D6" w:rsidRDefault="006746D1" w:rsidP="006746D1">
      <w:pPr>
        <w:rPr>
          <w:sz w:val="24"/>
          <w:szCs w:val="24"/>
          <w:lang w:val="hr-HR"/>
        </w:rPr>
      </w:pPr>
    </w:p>
    <w:p w14:paraId="200E9B79" w14:textId="77777777" w:rsidR="00E30C6E" w:rsidRPr="006725D6" w:rsidRDefault="00E30C6E" w:rsidP="00A944EF">
      <w:pPr>
        <w:rPr>
          <w:sz w:val="24"/>
          <w:szCs w:val="24"/>
          <w:lang w:val="hr-HR"/>
        </w:rPr>
      </w:pPr>
    </w:p>
    <w:p w14:paraId="6B6F46D3" w14:textId="77777777" w:rsidR="00CC57F9" w:rsidRPr="006725D6" w:rsidRDefault="00CC57F9" w:rsidP="00CC57F9">
      <w:pPr>
        <w:rPr>
          <w:sz w:val="24"/>
          <w:szCs w:val="24"/>
          <w:lang w:val="hr-HR"/>
        </w:rPr>
      </w:pPr>
      <w:r w:rsidRPr="006725D6">
        <w:rPr>
          <w:sz w:val="24"/>
          <w:szCs w:val="24"/>
          <w:lang w:val="hr-HR"/>
        </w:rPr>
        <w:t>01. siječnja 2022. godine na snagu je stupio novi Zakon o proračunu - koji je Hrvatski sabor donio na sjednici 15. prosinca 2021., Narodne novine br. 144/21.</w:t>
      </w:r>
    </w:p>
    <w:p w14:paraId="26FCECA3" w14:textId="77777777" w:rsidR="00CC57F9" w:rsidRPr="006725D6" w:rsidRDefault="00CC57F9" w:rsidP="00CC57F9">
      <w:pPr>
        <w:rPr>
          <w:sz w:val="24"/>
          <w:szCs w:val="24"/>
          <w:lang w:val="hr-HR"/>
        </w:rPr>
      </w:pPr>
      <w:r w:rsidRPr="006725D6">
        <w:rPr>
          <w:sz w:val="24"/>
          <w:szCs w:val="24"/>
          <w:lang w:val="hr-HR"/>
        </w:rPr>
        <w:t xml:space="preserve">Novina za proračunske korisnike odnosi se na obvezu izrade i usvajanja polugodišnjeg i godišnjeg izvještaja o izvršenju financijskog plana. </w:t>
      </w:r>
    </w:p>
    <w:p w14:paraId="500EF6EA" w14:textId="0BF66C74" w:rsidR="00CC57F9" w:rsidRDefault="00CC57F9" w:rsidP="00CC57F9">
      <w:pPr>
        <w:rPr>
          <w:sz w:val="24"/>
          <w:szCs w:val="24"/>
          <w:lang w:val="hr-HR"/>
        </w:rPr>
      </w:pPr>
      <w:r w:rsidRPr="006725D6">
        <w:rPr>
          <w:sz w:val="24"/>
          <w:szCs w:val="24"/>
          <w:lang w:val="hr-HR"/>
        </w:rPr>
        <w:t xml:space="preserve">Obveza izrade i usvajanja polugodišnjih i godišnjih izvještaja o izvršenju financijskog plana propisana je u člancima </w:t>
      </w:r>
      <w:r w:rsidR="0077629E">
        <w:rPr>
          <w:sz w:val="24"/>
          <w:szCs w:val="24"/>
          <w:lang w:val="hr-HR"/>
        </w:rPr>
        <w:t>76</w:t>
      </w:r>
      <w:r w:rsidRPr="006725D6">
        <w:rPr>
          <w:sz w:val="24"/>
          <w:szCs w:val="24"/>
          <w:lang w:val="hr-HR"/>
        </w:rPr>
        <w:t xml:space="preserve"> do 86 Zakona o proračunu. </w:t>
      </w:r>
    </w:p>
    <w:p w14:paraId="55E3E4D2" w14:textId="45FCDFEE" w:rsidR="005B54BD" w:rsidRDefault="003A6164" w:rsidP="00CC57F9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Izgled, sadržaj i podnošenje izvještaja o izvršenju financijskog plana uređeni su člancima 30. do 52. Pravilnika o polugodišnjem i godišnjem izvještaju o izvršenju proračuna i financijskog plana NN 85/23</w:t>
      </w:r>
      <w:r w:rsidR="005B54BD">
        <w:rPr>
          <w:sz w:val="24"/>
          <w:szCs w:val="24"/>
          <w:lang w:val="hr-HR"/>
        </w:rPr>
        <w:t xml:space="preserve"> od 24.07.2023. i primjenjuje se danom objave u narodnim novinama. </w:t>
      </w:r>
    </w:p>
    <w:p w14:paraId="692356B5" w14:textId="11278F2C" w:rsidR="00CC57F9" w:rsidRDefault="00CC57F9" w:rsidP="00CC57F9">
      <w:pPr>
        <w:rPr>
          <w:sz w:val="24"/>
          <w:szCs w:val="24"/>
          <w:lang w:val="hr-HR"/>
        </w:rPr>
      </w:pPr>
      <w:r w:rsidRPr="006725D6">
        <w:rPr>
          <w:sz w:val="24"/>
          <w:szCs w:val="24"/>
          <w:lang w:val="hr-HR"/>
        </w:rPr>
        <w:t xml:space="preserve">Također u Upitniku o fiskalnoj odgovornosti, koji se popunjava sukladno Zakonu o fiskalnoj odgovornosti i Uredbi o sastavljanju i predaji Izjave o fiskalnoj odgovornosti na pitanje broj 62 provjera se i odgovara da li je izrađen Izvještaj o izvršenju financijskog plana i na pitanje broj 20 da li su sredstva utrošena u skladu s proračunom odnosno financijskim planom.    </w:t>
      </w:r>
    </w:p>
    <w:p w14:paraId="01B0E7CD" w14:textId="78E25F72" w:rsidR="005B54BD" w:rsidRDefault="00E235DA" w:rsidP="00CC57F9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G</w:t>
      </w:r>
      <w:r w:rsidR="00E21EDF">
        <w:rPr>
          <w:sz w:val="24"/>
          <w:szCs w:val="24"/>
          <w:lang w:val="hr-HR"/>
        </w:rPr>
        <w:t>o</w:t>
      </w:r>
      <w:r w:rsidR="005B54BD">
        <w:rPr>
          <w:sz w:val="24"/>
          <w:szCs w:val="24"/>
          <w:lang w:val="hr-HR"/>
        </w:rPr>
        <w:t>dišnji Izvještaj o izvršenju financijskog plana Češke osnovne škole Josipa Ružičke Končanica objavljuje se na mrežnim stranicama škole.</w:t>
      </w:r>
    </w:p>
    <w:p w14:paraId="16796476" w14:textId="4A0FB48B" w:rsidR="00092BE4" w:rsidRDefault="00092BE4" w:rsidP="00CC57F9">
      <w:pPr>
        <w:rPr>
          <w:sz w:val="24"/>
          <w:szCs w:val="24"/>
          <w:lang w:val="hr-HR"/>
        </w:rPr>
      </w:pPr>
    </w:p>
    <w:p w14:paraId="578E22BE" w14:textId="02D7C299" w:rsidR="00092BE4" w:rsidRDefault="00092BE4" w:rsidP="00CC57F9">
      <w:pPr>
        <w:rPr>
          <w:sz w:val="24"/>
          <w:szCs w:val="24"/>
          <w:lang w:val="hr-HR"/>
        </w:rPr>
      </w:pPr>
    </w:p>
    <w:p w14:paraId="2A510674" w14:textId="017163B1" w:rsidR="00092BE4" w:rsidRDefault="00092BE4" w:rsidP="00CC57F9">
      <w:pPr>
        <w:rPr>
          <w:sz w:val="24"/>
          <w:szCs w:val="24"/>
          <w:lang w:val="hr-HR"/>
        </w:rPr>
      </w:pPr>
    </w:p>
    <w:p w14:paraId="760A35B8" w14:textId="00BBCB6F" w:rsidR="00092BE4" w:rsidRDefault="00092BE4" w:rsidP="00CC57F9">
      <w:pPr>
        <w:rPr>
          <w:sz w:val="24"/>
          <w:szCs w:val="24"/>
          <w:lang w:val="hr-HR"/>
        </w:rPr>
      </w:pPr>
    </w:p>
    <w:p w14:paraId="744D8F99" w14:textId="0B9DE6F9" w:rsidR="00092BE4" w:rsidRDefault="00E235DA" w:rsidP="00CC57F9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lastRenderedPageBreak/>
        <w:t>G</w:t>
      </w:r>
      <w:r w:rsidR="00092BE4">
        <w:rPr>
          <w:sz w:val="24"/>
          <w:szCs w:val="24"/>
          <w:lang w:val="hr-HR"/>
        </w:rPr>
        <w:t>odišnji i</w:t>
      </w:r>
      <w:r w:rsidR="005B54BD">
        <w:rPr>
          <w:sz w:val="24"/>
          <w:szCs w:val="24"/>
          <w:lang w:val="hr-HR"/>
        </w:rPr>
        <w:t>zvještaj o izvršenju financijskog plana za 202</w:t>
      </w:r>
      <w:r w:rsidR="00FB019C">
        <w:rPr>
          <w:sz w:val="24"/>
          <w:szCs w:val="24"/>
          <w:lang w:val="hr-HR"/>
        </w:rPr>
        <w:t>5</w:t>
      </w:r>
      <w:r w:rsidR="005B54BD">
        <w:rPr>
          <w:sz w:val="24"/>
          <w:szCs w:val="24"/>
          <w:lang w:val="hr-HR"/>
        </w:rPr>
        <w:t>. godinu sa</w:t>
      </w:r>
      <w:r w:rsidR="00092BE4">
        <w:rPr>
          <w:sz w:val="24"/>
          <w:szCs w:val="24"/>
          <w:lang w:val="hr-HR"/>
        </w:rPr>
        <w:t xml:space="preserve">drži </w:t>
      </w:r>
      <w:r w:rsidR="005B54BD">
        <w:rPr>
          <w:sz w:val="24"/>
          <w:szCs w:val="24"/>
          <w:lang w:val="hr-HR"/>
        </w:rPr>
        <w:t>opć</w:t>
      </w:r>
      <w:r w:rsidR="00092BE4">
        <w:rPr>
          <w:sz w:val="24"/>
          <w:szCs w:val="24"/>
          <w:lang w:val="hr-HR"/>
        </w:rPr>
        <w:t xml:space="preserve">i i </w:t>
      </w:r>
      <w:r w:rsidR="005B54BD">
        <w:rPr>
          <w:sz w:val="24"/>
          <w:szCs w:val="24"/>
          <w:lang w:val="hr-HR"/>
        </w:rPr>
        <w:t>posebn</w:t>
      </w:r>
      <w:r w:rsidR="00092BE4">
        <w:rPr>
          <w:sz w:val="24"/>
          <w:szCs w:val="24"/>
          <w:lang w:val="hr-HR"/>
        </w:rPr>
        <w:t xml:space="preserve">i </w:t>
      </w:r>
      <w:r w:rsidR="005B54BD">
        <w:rPr>
          <w:sz w:val="24"/>
          <w:szCs w:val="24"/>
          <w:lang w:val="hr-HR"/>
        </w:rPr>
        <w:t>d</w:t>
      </w:r>
      <w:r w:rsidR="00092BE4">
        <w:rPr>
          <w:sz w:val="24"/>
          <w:szCs w:val="24"/>
          <w:lang w:val="hr-HR"/>
        </w:rPr>
        <w:t>io, obrazloženje i posebne izvještaje.</w:t>
      </w:r>
    </w:p>
    <w:p w14:paraId="1268F3D4" w14:textId="77777777" w:rsidR="00092BE4" w:rsidRPr="00E505BB" w:rsidRDefault="00092BE4" w:rsidP="00CC57F9">
      <w:pPr>
        <w:rPr>
          <w:b/>
          <w:bCs/>
          <w:sz w:val="24"/>
          <w:szCs w:val="24"/>
          <w:lang w:val="hr-HR"/>
        </w:rPr>
      </w:pPr>
    </w:p>
    <w:p w14:paraId="148C5B38" w14:textId="0E629331" w:rsidR="00092BE4" w:rsidRPr="00E505BB" w:rsidRDefault="00092BE4" w:rsidP="00CC57F9">
      <w:pPr>
        <w:rPr>
          <w:b/>
          <w:bCs/>
          <w:sz w:val="24"/>
          <w:szCs w:val="24"/>
          <w:lang w:val="hr-HR"/>
        </w:rPr>
      </w:pPr>
      <w:r w:rsidRPr="00E505BB">
        <w:rPr>
          <w:b/>
          <w:bCs/>
          <w:sz w:val="24"/>
          <w:szCs w:val="24"/>
          <w:lang w:val="hr-HR"/>
        </w:rPr>
        <w:t>Opći dio sadrži:</w:t>
      </w:r>
    </w:p>
    <w:p w14:paraId="5E074330" w14:textId="77777777" w:rsidR="00092BE4" w:rsidRDefault="00092BE4" w:rsidP="00CC57F9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- sažetak Računa prihoda i rashoda i Računa financiranja</w:t>
      </w:r>
    </w:p>
    <w:p w14:paraId="10B07345" w14:textId="2751B96E" w:rsidR="00092BE4" w:rsidRDefault="00092BE4" w:rsidP="00CC57F9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-  Račun prihoda i rashoda</w:t>
      </w:r>
    </w:p>
    <w:p w14:paraId="76B5824F" w14:textId="05436A5C" w:rsidR="00092BE4" w:rsidRDefault="00092BE4" w:rsidP="00CC57F9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-  Račun financiranja </w:t>
      </w:r>
    </w:p>
    <w:p w14:paraId="06540425" w14:textId="602FC62C" w:rsidR="00092BE4" w:rsidRDefault="00092BE4" w:rsidP="00CC57F9">
      <w:pPr>
        <w:rPr>
          <w:sz w:val="24"/>
          <w:szCs w:val="24"/>
          <w:lang w:val="hr-HR"/>
        </w:rPr>
      </w:pPr>
    </w:p>
    <w:p w14:paraId="2C13DC79" w14:textId="77777777" w:rsidR="00092BE4" w:rsidRDefault="00092BE4" w:rsidP="00CC57F9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Račun prihoda i rashoda sastoji se od prihoda i rashoda iskazanih prema:</w:t>
      </w:r>
    </w:p>
    <w:p w14:paraId="31EFD22F" w14:textId="77777777" w:rsidR="00E505BB" w:rsidRDefault="00E505BB" w:rsidP="00CC57F9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- i</w:t>
      </w:r>
      <w:r w:rsidR="00092BE4">
        <w:rPr>
          <w:sz w:val="24"/>
          <w:szCs w:val="24"/>
          <w:lang w:val="hr-HR"/>
        </w:rPr>
        <w:t>zvorima</w:t>
      </w:r>
      <w:r>
        <w:rPr>
          <w:sz w:val="24"/>
          <w:szCs w:val="24"/>
          <w:lang w:val="hr-HR"/>
        </w:rPr>
        <w:t xml:space="preserve"> financiranja</w:t>
      </w:r>
    </w:p>
    <w:p w14:paraId="6AF9C639" w14:textId="77777777" w:rsidR="00E505BB" w:rsidRDefault="00E505BB" w:rsidP="00CC57F9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- ekonomskoj klasifikaciji</w:t>
      </w:r>
    </w:p>
    <w:p w14:paraId="0C99E370" w14:textId="77777777" w:rsidR="00E505BB" w:rsidRDefault="00E505BB" w:rsidP="00CC57F9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- funkcijskoj klasifikaciji</w:t>
      </w:r>
    </w:p>
    <w:p w14:paraId="33AF8307" w14:textId="77777777" w:rsidR="00E505BB" w:rsidRDefault="00E505BB" w:rsidP="00CC57F9">
      <w:pPr>
        <w:rPr>
          <w:sz w:val="24"/>
          <w:szCs w:val="24"/>
          <w:lang w:val="hr-HR"/>
        </w:rPr>
      </w:pPr>
    </w:p>
    <w:p w14:paraId="111BAE42" w14:textId="7250214E" w:rsidR="00E505BB" w:rsidRDefault="00E505BB" w:rsidP="00CC57F9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Račun financiranja sastoji se od primitaka financijske imovine i zaduživanja, te izdaci za financijsku imovinu i otplate instrumenata zaduživanja prema izvorima financiranja i ekonomskoj klasifikaciji.</w:t>
      </w:r>
    </w:p>
    <w:p w14:paraId="071AAD3E" w14:textId="2574D966" w:rsidR="00E505BB" w:rsidRDefault="00E505BB" w:rsidP="00CC57F9">
      <w:pPr>
        <w:rPr>
          <w:sz w:val="24"/>
          <w:szCs w:val="24"/>
          <w:lang w:val="hr-HR"/>
        </w:rPr>
      </w:pPr>
    </w:p>
    <w:p w14:paraId="2C2D59DA" w14:textId="34605CA7" w:rsidR="00E505BB" w:rsidRDefault="00E505BB" w:rsidP="00CC57F9">
      <w:pPr>
        <w:rPr>
          <w:b/>
          <w:bCs/>
          <w:sz w:val="24"/>
          <w:szCs w:val="24"/>
          <w:lang w:val="hr-HR"/>
        </w:rPr>
      </w:pPr>
      <w:r w:rsidRPr="00E505BB">
        <w:rPr>
          <w:b/>
          <w:bCs/>
          <w:sz w:val="24"/>
          <w:szCs w:val="24"/>
          <w:lang w:val="hr-HR"/>
        </w:rPr>
        <w:t xml:space="preserve">Posebni dio </w:t>
      </w:r>
      <w:r w:rsidR="00CD73CC">
        <w:rPr>
          <w:b/>
          <w:bCs/>
          <w:sz w:val="24"/>
          <w:szCs w:val="24"/>
          <w:lang w:val="hr-HR"/>
        </w:rPr>
        <w:t>sastoji se od:</w:t>
      </w:r>
    </w:p>
    <w:p w14:paraId="503BE5E7" w14:textId="77777777" w:rsidR="00CD73CC" w:rsidRDefault="00CD73CC" w:rsidP="00CC57F9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rashoda i izdataka iskazanih po izvorima financiranja i ekonomskoj klasifikaciji, raspoređenih u programe koji se sastoje od aktivnosti i projekata.</w:t>
      </w:r>
    </w:p>
    <w:p w14:paraId="1A15A18C" w14:textId="77777777" w:rsidR="00CD73CC" w:rsidRDefault="00CD73CC" w:rsidP="00CC57F9">
      <w:pPr>
        <w:rPr>
          <w:sz w:val="24"/>
          <w:szCs w:val="24"/>
          <w:lang w:val="hr-HR"/>
        </w:rPr>
      </w:pPr>
    </w:p>
    <w:p w14:paraId="6D978E68" w14:textId="77777777" w:rsidR="00CD73CC" w:rsidRDefault="00CC57F9" w:rsidP="00CC57F9">
      <w:pPr>
        <w:rPr>
          <w:sz w:val="24"/>
          <w:szCs w:val="24"/>
          <w:lang w:val="hr-HR"/>
        </w:rPr>
      </w:pPr>
      <w:r w:rsidRPr="006725D6">
        <w:rPr>
          <w:sz w:val="24"/>
          <w:szCs w:val="24"/>
          <w:lang w:val="hr-HR"/>
        </w:rPr>
        <w:t>U financijskom planu prihode planiramo na petoj razini</w:t>
      </w:r>
      <w:r w:rsidR="00CD73CC">
        <w:rPr>
          <w:sz w:val="24"/>
          <w:szCs w:val="24"/>
          <w:lang w:val="hr-HR"/>
        </w:rPr>
        <w:t xml:space="preserve"> (kto 67111)</w:t>
      </w:r>
      <w:r w:rsidRPr="006725D6">
        <w:rPr>
          <w:sz w:val="24"/>
          <w:szCs w:val="24"/>
          <w:lang w:val="hr-HR"/>
        </w:rPr>
        <w:t>, rashode na trećoj</w:t>
      </w:r>
      <w:r w:rsidR="0084227E" w:rsidRPr="006725D6">
        <w:rPr>
          <w:sz w:val="24"/>
          <w:szCs w:val="24"/>
          <w:lang w:val="hr-HR"/>
        </w:rPr>
        <w:t xml:space="preserve"> razini</w:t>
      </w:r>
      <w:r w:rsidR="00CD73CC">
        <w:rPr>
          <w:sz w:val="24"/>
          <w:szCs w:val="24"/>
          <w:lang w:val="hr-HR"/>
        </w:rPr>
        <w:t xml:space="preserve"> </w:t>
      </w:r>
    </w:p>
    <w:p w14:paraId="0BC24695" w14:textId="06331E4C" w:rsidR="00CC57F9" w:rsidRDefault="00CD73CC" w:rsidP="00CC57F9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(kto 321), </w:t>
      </w:r>
      <w:r w:rsidR="00CC57F9" w:rsidRPr="006725D6">
        <w:rPr>
          <w:sz w:val="24"/>
          <w:szCs w:val="24"/>
          <w:lang w:val="hr-HR"/>
        </w:rPr>
        <w:t xml:space="preserve"> ostvarenj</w:t>
      </w:r>
      <w:r w:rsidR="006746D1" w:rsidRPr="006725D6">
        <w:rPr>
          <w:sz w:val="24"/>
          <w:szCs w:val="24"/>
          <w:lang w:val="hr-HR"/>
        </w:rPr>
        <w:t>a</w:t>
      </w:r>
      <w:r w:rsidR="00CC57F9" w:rsidRPr="006725D6">
        <w:rPr>
          <w:sz w:val="24"/>
          <w:szCs w:val="24"/>
          <w:lang w:val="hr-HR"/>
        </w:rPr>
        <w:t xml:space="preserve"> imamo također na tim razinama.</w:t>
      </w:r>
    </w:p>
    <w:p w14:paraId="721E0998" w14:textId="05F8A016" w:rsidR="00CD73CC" w:rsidRDefault="00CD73CC" w:rsidP="00CC57F9">
      <w:pPr>
        <w:rPr>
          <w:sz w:val="24"/>
          <w:szCs w:val="24"/>
          <w:lang w:val="hr-HR"/>
        </w:rPr>
      </w:pPr>
    </w:p>
    <w:p w14:paraId="2E222564" w14:textId="6F01260C" w:rsidR="00CD73CC" w:rsidRDefault="00CD73CC" w:rsidP="00CC57F9">
      <w:pPr>
        <w:rPr>
          <w:sz w:val="24"/>
          <w:szCs w:val="24"/>
          <w:lang w:val="hr-HR"/>
        </w:rPr>
      </w:pPr>
    </w:p>
    <w:p w14:paraId="1A1D8775" w14:textId="79E258F6" w:rsidR="00CD73CC" w:rsidRDefault="00CD73CC" w:rsidP="00CC57F9">
      <w:pPr>
        <w:rPr>
          <w:sz w:val="24"/>
          <w:szCs w:val="24"/>
          <w:lang w:val="hr-HR"/>
        </w:rPr>
      </w:pPr>
    </w:p>
    <w:p w14:paraId="7B7BBDD0" w14:textId="552DDCDB" w:rsidR="00CD73CC" w:rsidRDefault="00CD73CC" w:rsidP="00CC57F9">
      <w:pPr>
        <w:rPr>
          <w:sz w:val="24"/>
          <w:szCs w:val="24"/>
          <w:lang w:val="hr-HR"/>
        </w:rPr>
      </w:pPr>
    </w:p>
    <w:p w14:paraId="5B7EA6FB" w14:textId="24D8DAD4" w:rsidR="00CD73CC" w:rsidRDefault="00CD73CC" w:rsidP="00CC57F9">
      <w:pPr>
        <w:rPr>
          <w:sz w:val="24"/>
          <w:szCs w:val="24"/>
          <w:lang w:val="hr-HR"/>
        </w:rPr>
      </w:pPr>
    </w:p>
    <w:p w14:paraId="2E4FC338" w14:textId="45010AC5" w:rsidR="00CD73CC" w:rsidRDefault="00CD73CC" w:rsidP="00CC57F9">
      <w:pPr>
        <w:rPr>
          <w:sz w:val="24"/>
          <w:szCs w:val="24"/>
          <w:lang w:val="hr-HR"/>
        </w:rPr>
      </w:pPr>
    </w:p>
    <w:p w14:paraId="5406EFB9" w14:textId="292762FA" w:rsidR="00CD73CC" w:rsidRDefault="00CD73CC" w:rsidP="00CC57F9">
      <w:pPr>
        <w:rPr>
          <w:sz w:val="24"/>
          <w:szCs w:val="24"/>
          <w:lang w:val="hr-HR"/>
        </w:rPr>
      </w:pPr>
    </w:p>
    <w:p w14:paraId="670CD155" w14:textId="77777777" w:rsidR="00CD73CC" w:rsidRDefault="00CD73CC" w:rsidP="00CC57F9">
      <w:pPr>
        <w:rPr>
          <w:sz w:val="24"/>
          <w:szCs w:val="24"/>
          <w:lang w:val="hr-HR"/>
        </w:rPr>
      </w:pPr>
    </w:p>
    <w:p w14:paraId="2F118934" w14:textId="68FDEA83" w:rsidR="00CD73CC" w:rsidRDefault="00CD73CC" w:rsidP="00CD73CC">
      <w:pPr>
        <w:pStyle w:val="Odlomakpopisa"/>
        <w:numPr>
          <w:ilvl w:val="0"/>
          <w:numId w:val="2"/>
        </w:numPr>
        <w:ind w:left="2775"/>
        <w:rPr>
          <w:b/>
          <w:bCs/>
          <w:sz w:val="24"/>
          <w:szCs w:val="24"/>
          <w:lang w:val="hr-HR"/>
        </w:rPr>
      </w:pPr>
      <w:r w:rsidRPr="00CD73CC">
        <w:rPr>
          <w:b/>
          <w:bCs/>
          <w:sz w:val="24"/>
          <w:szCs w:val="24"/>
          <w:lang w:val="hr-HR"/>
        </w:rPr>
        <w:lastRenderedPageBreak/>
        <w:t xml:space="preserve">OPĆI DIO </w:t>
      </w:r>
    </w:p>
    <w:p w14:paraId="62741DFB" w14:textId="77777777" w:rsidR="00CD73CC" w:rsidRDefault="00CD73CC" w:rsidP="00CD73CC">
      <w:pPr>
        <w:rPr>
          <w:b/>
          <w:bCs/>
          <w:sz w:val="24"/>
          <w:szCs w:val="24"/>
          <w:lang w:val="hr-HR"/>
        </w:rPr>
      </w:pPr>
    </w:p>
    <w:p w14:paraId="701A8272" w14:textId="772F5A4E" w:rsidR="00CD73CC" w:rsidRDefault="00CD73CC" w:rsidP="00CD73CC">
      <w:pPr>
        <w:rPr>
          <w:b/>
          <w:bCs/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 xml:space="preserve">             SAŽETAK PRIHODA I RASHODA I RAČUNA FINANCIRANJA</w:t>
      </w:r>
    </w:p>
    <w:p w14:paraId="6EA86BC0" w14:textId="4E3AAA0C" w:rsidR="00CD73CC" w:rsidRPr="00570A6E" w:rsidRDefault="00CD73CC" w:rsidP="00CD73CC">
      <w:pPr>
        <w:rPr>
          <w:sz w:val="24"/>
          <w:szCs w:val="24"/>
          <w:lang w:val="hr-HR"/>
        </w:rPr>
      </w:pPr>
    </w:p>
    <w:p w14:paraId="3C468D68" w14:textId="77777777" w:rsidR="00D77C15" w:rsidRDefault="00570A6E" w:rsidP="00CD73CC">
      <w:pPr>
        <w:rPr>
          <w:sz w:val="24"/>
          <w:szCs w:val="24"/>
          <w:lang w:val="hr-HR"/>
        </w:rPr>
      </w:pPr>
      <w:r w:rsidRPr="00570A6E">
        <w:rPr>
          <w:sz w:val="24"/>
          <w:szCs w:val="24"/>
          <w:lang w:val="hr-HR"/>
        </w:rPr>
        <w:t>Iz sažetka</w:t>
      </w:r>
      <w:r>
        <w:rPr>
          <w:sz w:val="24"/>
          <w:szCs w:val="24"/>
          <w:lang w:val="hr-HR"/>
        </w:rPr>
        <w:t xml:space="preserve"> Računa prihoda i rashoda vidljivo je da su ostvareni </w:t>
      </w:r>
    </w:p>
    <w:p w14:paraId="3B9A6D98" w14:textId="0211A30D" w:rsidR="00CD73CC" w:rsidRDefault="00570A6E" w:rsidP="00CD73CC">
      <w:pPr>
        <w:rPr>
          <w:b/>
          <w:bCs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prihodi u iznosu od </w:t>
      </w:r>
      <w:r w:rsidR="00BE484F">
        <w:rPr>
          <w:sz w:val="24"/>
          <w:szCs w:val="24"/>
          <w:lang w:val="hr-HR"/>
        </w:rPr>
        <w:t>1.18</w:t>
      </w:r>
      <w:r w:rsidR="00FB019C">
        <w:rPr>
          <w:sz w:val="24"/>
          <w:szCs w:val="24"/>
          <w:lang w:val="hr-HR"/>
        </w:rPr>
        <w:t>7</w:t>
      </w:r>
      <w:r w:rsidR="00BE484F">
        <w:rPr>
          <w:sz w:val="24"/>
          <w:szCs w:val="24"/>
          <w:lang w:val="hr-HR"/>
        </w:rPr>
        <w:t>.</w:t>
      </w:r>
      <w:r w:rsidR="00FB019C">
        <w:rPr>
          <w:sz w:val="24"/>
          <w:szCs w:val="24"/>
          <w:lang w:val="hr-HR"/>
        </w:rPr>
        <w:t>236,23</w:t>
      </w:r>
      <w:r w:rsidR="00D77C15">
        <w:rPr>
          <w:sz w:val="24"/>
          <w:szCs w:val="24"/>
          <w:lang w:val="hr-HR"/>
        </w:rPr>
        <w:t xml:space="preserve"> </w:t>
      </w:r>
      <w:r w:rsidR="00D77C15">
        <w:rPr>
          <w:rFonts w:cstheme="minorHAnsi"/>
          <w:sz w:val="24"/>
          <w:szCs w:val="24"/>
          <w:lang w:val="hr-HR"/>
        </w:rPr>
        <w:t>€</w:t>
      </w:r>
      <w:r w:rsidR="00D77C15">
        <w:rPr>
          <w:sz w:val="24"/>
          <w:szCs w:val="24"/>
          <w:lang w:val="hr-HR"/>
        </w:rPr>
        <w:t>, a planirani 1.</w:t>
      </w:r>
      <w:r w:rsidR="00517291">
        <w:rPr>
          <w:sz w:val="24"/>
          <w:szCs w:val="24"/>
          <w:lang w:val="hr-HR"/>
        </w:rPr>
        <w:t>384.355</w:t>
      </w:r>
      <w:r w:rsidR="00D77C15">
        <w:rPr>
          <w:sz w:val="24"/>
          <w:szCs w:val="24"/>
          <w:lang w:val="hr-HR"/>
        </w:rPr>
        <w:t xml:space="preserve">,00 </w:t>
      </w:r>
      <w:r w:rsidR="00D77C15">
        <w:rPr>
          <w:rFonts w:cstheme="minorHAnsi"/>
          <w:sz w:val="24"/>
          <w:szCs w:val="24"/>
          <w:lang w:val="hr-HR"/>
        </w:rPr>
        <w:t>€</w:t>
      </w:r>
      <w:r w:rsidR="00D77C15">
        <w:rPr>
          <w:sz w:val="24"/>
          <w:szCs w:val="24"/>
          <w:lang w:val="hr-HR"/>
        </w:rPr>
        <w:t xml:space="preserve"> - indeks je </w:t>
      </w:r>
      <w:r w:rsidR="00BE484F">
        <w:rPr>
          <w:sz w:val="24"/>
          <w:szCs w:val="24"/>
          <w:lang w:val="hr-HR"/>
        </w:rPr>
        <w:t>8</w:t>
      </w:r>
      <w:r w:rsidR="00517291">
        <w:rPr>
          <w:sz w:val="24"/>
          <w:szCs w:val="24"/>
          <w:lang w:val="hr-HR"/>
        </w:rPr>
        <w:t>5,76</w:t>
      </w:r>
      <w:r w:rsidR="00D77C15">
        <w:rPr>
          <w:sz w:val="24"/>
          <w:szCs w:val="24"/>
          <w:lang w:val="hr-HR"/>
        </w:rPr>
        <w:t>%.</w:t>
      </w:r>
    </w:p>
    <w:p w14:paraId="00B7A62F" w14:textId="4139992F" w:rsidR="00D77C15" w:rsidRDefault="00D77C15" w:rsidP="00CD73CC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rashodi u iznosu od </w:t>
      </w:r>
      <w:r w:rsidR="00BE484F">
        <w:rPr>
          <w:sz w:val="24"/>
          <w:szCs w:val="24"/>
          <w:lang w:val="hr-HR"/>
        </w:rPr>
        <w:t>1.2</w:t>
      </w:r>
      <w:r w:rsidR="00517291">
        <w:rPr>
          <w:sz w:val="24"/>
          <w:szCs w:val="24"/>
          <w:lang w:val="hr-HR"/>
        </w:rPr>
        <w:t>69.857,31</w:t>
      </w:r>
      <w:r>
        <w:rPr>
          <w:sz w:val="24"/>
          <w:szCs w:val="24"/>
          <w:lang w:val="hr-HR"/>
        </w:rPr>
        <w:t xml:space="preserve"> </w:t>
      </w:r>
      <w:r>
        <w:rPr>
          <w:rFonts w:cstheme="minorHAnsi"/>
          <w:sz w:val="24"/>
          <w:szCs w:val="24"/>
          <w:lang w:val="hr-HR"/>
        </w:rPr>
        <w:t>€</w:t>
      </w:r>
      <w:r>
        <w:rPr>
          <w:sz w:val="24"/>
          <w:szCs w:val="24"/>
          <w:lang w:val="hr-HR"/>
        </w:rPr>
        <w:t>, a planirani 1.</w:t>
      </w:r>
      <w:r w:rsidR="00517291">
        <w:rPr>
          <w:sz w:val="24"/>
          <w:szCs w:val="24"/>
          <w:lang w:val="hr-HR"/>
        </w:rPr>
        <w:t>38</w:t>
      </w:r>
      <w:r w:rsidR="00202AC1">
        <w:rPr>
          <w:sz w:val="24"/>
          <w:szCs w:val="24"/>
          <w:lang w:val="hr-HR"/>
        </w:rPr>
        <w:t>0</w:t>
      </w:r>
      <w:r w:rsidR="00517291">
        <w:rPr>
          <w:sz w:val="24"/>
          <w:szCs w:val="24"/>
          <w:lang w:val="hr-HR"/>
        </w:rPr>
        <w:t>.5</w:t>
      </w:r>
      <w:r w:rsidR="00202AC1">
        <w:rPr>
          <w:sz w:val="24"/>
          <w:szCs w:val="24"/>
          <w:lang w:val="hr-HR"/>
        </w:rPr>
        <w:t>19</w:t>
      </w:r>
      <w:r w:rsidR="00BE484F">
        <w:rPr>
          <w:sz w:val="24"/>
          <w:szCs w:val="24"/>
          <w:lang w:val="hr-HR"/>
        </w:rPr>
        <w:t>,</w:t>
      </w:r>
      <w:r>
        <w:rPr>
          <w:sz w:val="24"/>
          <w:szCs w:val="24"/>
          <w:lang w:val="hr-HR"/>
        </w:rPr>
        <w:t xml:space="preserve">00 </w:t>
      </w:r>
      <w:r>
        <w:rPr>
          <w:rFonts w:cstheme="minorHAnsi"/>
          <w:sz w:val="24"/>
          <w:szCs w:val="24"/>
          <w:lang w:val="hr-HR"/>
        </w:rPr>
        <w:t>€</w:t>
      </w:r>
      <w:r>
        <w:rPr>
          <w:sz w:val="24"/>
          <w:szCs w:val="24"/>
          <w:lang w:val="hr-HR"/>
        </w:rPr>
        <w:t xml:space="preserve"> - indeks je </w:t>
      </w:r>
      <w:r w:rsidR="00202AC1">
        <w:rPr>
          <w:sz w:val="24"/>
          <w:szCs w:val="24"/>
          <w:lang w:val="hr-HR"/>
        </w:rPr>
        <w:t>91</w:t>
      </w:r>
      <w:r>
        <w:rPr>
          <w:sz w:val="24"/>
          <w:szCs w:val="24"/>
          <w:lang w:val="hr-HR"/>
        </w:rPr>
        <w:t>,</w:t>
      </w:r>
      <w:r w:rsidR="00202AC1">
        <w:rPr>
          <w:sz w:val="24"/>
          <w:szCs w:val="24"/>
          <w:lang w:val="hr-HR"/>
        </w:rPr>
        <w:t>98</w:t>
      </w:r>
      <w:r>
        <w:rPr>
          <w:sz w:val="24"/>
          <w:szCs w:val="24"/>
          <w:lang w:val="hr-HR"/>
        </w:rPr>
        <w:t>%.</w:t>
      </w:r>
    </w:p>
    <w:p w14:paraId="33677D14" w14:textId="24362602" w:rsidR="00FB019C" w:rsidRDefault="00FB019C" w:rsidP="00CD73CC">
      <w:pPr>
        <w:rPr>
          <w:sz w:val="24"/>
          <w:szCs w:val="24"/>
          <w:lang w:val="hr-HR"/>
        </w:rPr>
      </w:pPr>
    </w:p>
    <w:p w14:paraId="4F07398F" w14:textId="1E232649" w:rsidR="00202AC1" w:rsidRDefault="00FB019C" w:rsidP="00CD73CC">
      <w:pPr>
        <w:rPr>
          <w:sz w:val="24"/>
          <w:szCs w:val="24"/>
        </w:rPr>
      </w:pPr>
      <w:r w:rsidRPr="00202AC1">
        <w:rPr>
          <w:sz w:val="24"/>
          <w:szCs w:val="24"/>
        </w:rPr>
        <w:t>U razdoblju od 01.01. do 31.12.2025. godine ostvar</w:t>
      </w:r>
      <w:r w:rsidR="005A7978">
        <w:rPr>
          <w:sz w:val="24"/>
          <w:szCs w:val="24"/>
        </w:rPr>
        <w:t xml:space="preserve">eni su </w:t>
      </w:r>
      <w:r w:rsidRPr="00202AC1">
        <w:rPr>
          <w:sz w:val="24"/>
          <w:szCs w:val="24"/>
        </w:rPr>
        <w:t>prihod</w:t>
      </w:r>
      <w:r w:rsidR="005A7978">
        <w:rPr>
          <w:sz w:val="24"/>
          <w:szCs w:val="24"/>
        </w:rPr>
        <w:t>i</w:t>
      </w:r>
      <w:r w:rsidRPr="00202AC1">
        <w:rPr>
          <w:sz w:val="24"/>
          <w:szCs w:val="24"/>
        </w:rPr>
        <w:t xml:space="preserve"> u iznosu od</w:t>
      </w:r>
    </w:p>
    <w:p w14:paraId="50DB1BA4" w14:textId="2E93CC81" w:rsidR="00202AC1" w:rsidRDefault="00FB019C" w:rsidP="00CD73CC">
      <w:pPr>
        <w:rPr>
          <w:sz w:val="24"/>
          <w:szCs w:val="24"/>
        </w:rPr>
      </w:pPr>
      <w:r w:rsidRPr="00202AC1">
        <w:rPr>
          <w:sz w:val="24"/>
          <w:szCs w:val="24"/>
        </w:rPr>
        <w:t xml:space="preserve">1.187.236,23 </w:t>
      </w:r>
      <w:r w:rsidR="005A7978">
        <w:rPr>
          <w:rFonts w:cstheme="minorHAnsi"/>
          <w:sz w:val="24"/>
          <w:szCs w:val="24"/>
        </w:rPr>
        <w:t>€</w:t>
      </w:r>
      <w:r w:rsidRPr="00202AC1">
        <w:rPr>
          <w:sz w:val="24"/>
          <w:szCs w:val="24"/>
        </w:rPr>
        <w:t>.</w:t>
      </w:r>
    </w:p>
    <w:p w14:paraId="01210E56" w14:textId="718D69A1" w:rsidR="00202AC1" w:rsidRDefault="00FB019C" w:rsidP="00CD73CC">
      <w:pPr>
        <w:rPr>
          <w:sz w:val="24"/>
          <w:szCs w:val="24"/>
        </w:rPr>
      </w:pPr>
      <w:bookmarkStart w:id="0" w:name="_Hlk225238797"/>
      <w:r w:rsidRPr="00202AC1">
        <w:rPr>
          <w:sz w:val="24"/>
          <w:szCs w:val="24"/>
        </w:rPr>
        <w:t xml:space="preserve">Prihode koje smo ostvarili prvenstveno se odnose na prihode od prodanih proizvoda </w:t>
      </w:r>
      <w:r w:rsidR="007B48D8">
        <w:rPr>
          <w:sz w:val="24"/>
          <w:szCs w:val="24"/>
        </w:rPr>
        <w:t>-</w:t>
      </w:r>
    </w:p>
    <w:p w14:paraId="7BEE5DA5" w14:textId="77777777" w:rsidR="00202AC1" w:rsidRDefault="00FB019C" w:rsidP="00CD73CC">
      <w:pPr>
        <w:rPr>
          <w:sz w:val="24"/>
          <w:szCs w:val="24"/>
        </w:rPr>
      </w:pPr>
      <w:r w:rsidRPr="00202AC1">
        <w:rPr>
          <w:sz w:val="24"/>
          <w:szCs w:val="24"/>
        </w:rPr>
        <w:t>školska zadruga Radost 54,50 €, prihode od stanarine 199,80 €,  prihode od sportske dvorane</w:t>
      </w:r>
    </w:p>
    <w:p w14:paraId="06D45115" w14:textId="77777777" w:rsidR="00202AC1" w:rsidRDefault="00FB019C" w:rsidP="00CD73CC">
      <w:pPr>
        <w:rPr>
          <w:sz w:val="24"/>
          <w:szCs w:val="24"/>
        </w:rPr>
      </w:pPr>
      <w:r w:rsidRPr="00202AC1">
        <w:rPr>
          <w:sz w:val="24"/>
          <w:szCs w:val="24"/>
        </w:rPr>
        <w:t>6.594,00 €.</w:t>
      </w:r>
    </w:p>
    <w:p w14:paraId="6D37E798" w14:textId="77777777" w:rsidR="00202AC1" w:rsidRDefault="00FB019C" w:rsidP="00CD73CC">
      <w:pPr>
        <w:rPr>
          <w:sz w:val="24"/>
          <w:szCs w:val="24"/>
        </w:rPr>
      </w:pPr>
      <w:r w:rsidRPr="00202AC1">
        <w:rPr>
          <w:sz w:val="24"/>
          <w:szCs w:val="24"/>
        </w:rPr>
        <w:t>Zatim slijede prihodi: BBŽ - sredstva koja su u decentralizaciji - materijalni troškovi,</w:t>
      </w:r>
    </w:p>
    <w:p w14:paraId="20737513" w14:textId="77777777" w:rsidR="00202AC1" w:rsidRDefault="00FB019C" w:rsidP="00CD73CC">
      <w:pPr>
        <w:rPr>
          <w:sz w:val="24"/>
          <w:szCs w:val="24"/>
        </w:rPr>
      </w:pPr>
      <w:r w:rsidRPr="00202AC1">
        <w:rPr>
          <w:sz w:val="24"/>
          <w:szCs w:val="24"/>
        </w:rPr>
        <w:t>županijsko natjecanje iz geografije, shema školskog voća, shema mlijeka, meda, te</w:t>
      </w:r>
    </w:p>
    <w:p w14:paraId="6585A1AA" w14:textId="77777777" w:rsidR="00202AC1" w:rsidRDefault="00FB019C" w:rsidP="00CD73CC">
      <w:pPr>
        <w:rPr>
          <w:sz w:val="24"/>
          <w:szCs w:val="24"/>
        </w:rPr>
      </w:pPr>
      <w:r w:rsidRPr="00202AC1">
        <w:rPr>
          <w:sz w:val="24"/>
          <w:szCs w:val="24"/>
        </w:rPr>
        <w:t>sufinanciranje e-tehničara, zimske škole, osiguranje školskih zgrada i nefinancijske imovine</w:t>
      </w:r>
    </w:p>
    <w:p w14:paraId="40C9361A" w14:textId="77777777" w:rsidR="00202AC1" w:rsidRDefault="00FB019C" w:rsidP="00CD73CC">
      <w:pPr>
        <w:rPr>
          <w:sz w:val="24"/>
          <w:szCs w:val="24"/>
        </w:rPr>
      </w:pPr>
      <w:r w:rsidRPr="00202AC1">
        <w:rPr>
          <w:sz w:val="24"/>
          <w:szCs w:val="24"/>
        </w:rPr>
        <w:t>76.941,74 €, ministarstva znanosti obrazovanja  i mladih u iznosu 998.803,70 €, Općine</w:t>
      </w:r>
    </w:p>
    <w:p w14:paraId="5F054786" w14:textId="77777777" w:rsidR="00202AC1" w:rsidRDefault="00FB019C" w:rsidP="00CD73CC">
      <w:pPr>
        <w:rPr>
          <w:sz w:val="24"/>
          <w:szCs w:val="24"/>
        </w:rPr>
      </w:pPr>
      <w:r w:rsidRPr="00202AC1">
        <w:rPr>
          <w:sz w:val="24"/>
          <w:szCs w:val="24"/>
        </w:rPr>
        <w:t>Končanica 12.829,31 €, uplate za topli obrok 2.580,20 €, uplate učenika za terenske nastave,</w:t>
      </w:r>
    </w:p>
    <w:p w14:paraId="58E54C75" w14:textId="77777777" w:rsidR="00202AC1" w:rsidRDefault="00FB019C" w:rsidP="00CD73CC">
      <w:pPr>
        <w:rPr>
          <w:sz w:val="24"/>
          <w:szCs w:val="24"/>
        </w:rPr>
      </w:pPr>
      <w:r w:rsidRPr="00202AC1">
        <w:rPr>
          <w:sz w:val="24"/>
          <w:szCs w:val="24"/>
        </w:rPr>
        <w:t>izlete i školu u prirodi  13.407,00 €, prihodi privredne banke za isplatu kamate klijentu</w:t>
      </w:r>
    </w:p>
    <w:p w14:paraId="5D7784B2" w14:textId="77777777" w:rsidR="00202AC1" w:rsidRDefault="00FB019C" w:rsidP="00CD73CC">
      <w:pPr>
        <w:rPr>
          <w:sz w:val="24"/>
          <w:szCs w:val="24"/>
        </w:rPr>
      </w:pPr>
      <w:r w:rsidRPr="00202AC1">
        <w:rPr>
          <w:sz w:val="24"/>
          <w:szCs w:val="24"/>
        </w:rPr>
        <w:t>0,38</w:t>
      </w:r>
      <w:r w:rsidR="00202AC1">
        <w:rPr>
          <w:sz w:val="24"/>
          <w:szCs w:val="24"/>
        </w:rPr>
        <w:t xml:space="preserve"> </w:t>
      </w:r>
      <w:r w:rsidRPr="00202AC1">
        <w:rPr>
          <w:sz w:val="24"/>
          <w:szCs w:val="24"/>
        </w:rPr>
        <w:t xml:space="preserve"> €,  prihodi za stručno vijeće 245,00 €, refundacija troškova NCVVO 290,00 €, uplata</w:t>
      </w:r>
    </w:p>
    <w:p w14:paraId="0097B3F4" w14:textId="77777777" w:rsidR="00202AC1" w:rsidRDefault="00FB019C" w:rsidP="00CD73CC">
      <w:pPr>
        <w:rPr>
          <w:sz w:val="24"/>
          <w:szCs w:val="24"/>
        </w:rPr>
      </w:pPr>
      <w:r w:rsidRPr="00202AC1">
        <w:rPr>
          <w:sz w:val="24"/>
          <w:szCs w:val="24"/>
        </w:rPr>
        <w:t>ministarstva za higijenske potrepštine 218,46 €, za državno natjecanje češki jezik 831,02</w:t>
      </w:r>
      <w:r w:rsidR="00202AC1">
        <w:rPr>
          <w:sz w:val="24"/>
          <w:szCs w:val="24"/>
        </w:rPr>
        <w:t xml:space="preserve"> </w:t>
      </w:r>
      <w:r w:rsidR="00202AC1">
        <w:rPr>
          <w:rFonts w:cstheme="minorHAnsi"/>
          <w:sz w:val="24"/>
          <w:szCs w:val="24"/>
        </w:rPr>
        <w:t>€</w:t>
      </w:r>
      <w:r w:rsidR="00202AC1">
        <w:rPr>
          <w:sz w:val="24"/>
          <w:szCs w:val="24"/>
        </w:rPr>
        <w:t>,</w:t>
      </w:r>
    </w:p>
    <w:p w14:paraId="7D1D094D" w14:textId="77777777" w:rsidR="00202AC1" w:rsidRDefault="00FB019C" w:rsidP="00CD73CC">
      <w:pPr>
        <w:rPr>
          <w:sz w:val="24"/>
          <w:szCs w:val="24"/>
        </w:rPr>
      </w:pPr>
      <w:r w:rsidRPr="00202AC1">
        <w:rPr>
          <w:sz w:val="24"/>
          <w:szCs w:val="24"/>
        </w:rPr>
        <w:t xml:space="preserve">MZO za projekt PDS 1.153,70 € (izvršen i povrat 3.608,70 € ), za udžbenike 7.261,70 €, za </w:t>
      </w:r>
    </w:p>
    <w:p w14:paraId="76898A18" w14:textId="77777777" w:rsidR="00202AC1" w:rsidRDefault="00FB019C" w:rsidP="00CD73CC">
      <w:pPr>
        <w:rPr>
          <w:sz w:val="24"/>
          <w:szCs w:val="24"/>
        </w:rPr>
      </w:pPr>
      <w:r w:rsidRPr="00202AC1">
        <w:rPr>
          <w:sz w:val="24"/>
          <w:szCs w:val="24"/>
        </w:rPr>
        <w:t>lektiru 310,00 €, prihodi za financiranje prehrane svih učenika 20.234,62 €, prihode za</w:t>
      </w:r>
    </w:p>
    <w:p w14:paraId="3313B384" w14:textId="77777777" w:rsidR="00202AC1" w:rsidRDefault="00FB019C" w:rsidP="00CD73CC">
      <w:pPr>
        <w:rPr>
          <w:sz w:val="24"/>
          <w:szCs w:val="24"/>
        </w:rPr>
      </w:pPr>
      <w:r w:rsidRPr="00202AC1">
        <w:rPr>
          <w:sz w:val="24"/>
          <w:szCs w:val="24"/>
        </w:rPr>
        <w:t>projekt platno prijateljstva 1.894,50 €, donacija od fizičkih osoba 30,50 €, neprofitnih</w:t>
      </w:r>
    </w:p>
    <w:p w14:paraId="5F7BC012" w14:textId="77777777" w:rsidR="00202AC1" w:rsidRDefault="00FB019C" w:rsidP="00CD73CC">
      <w:pPr>
        <w:rPr>
          <w:sz w:val="24"/>
          <w:szCs w:val="24"/>
        </w:rPr>
      </w:pPr>
      <w:r w:rsidRPr="00202AC1">
        <w:rPr>
          <w:sz w:val="24"/>
          <w:szCs w:val="24"/>
        </w:rPr>
        <w:t xml:space="preserve">organizacija 46.194,80 €, prihodi od vijeća češke nacionalne manjine Općine Končanica i </w:t>
      </w:r>
    </w:p>
    <w:p w14:paraId="54FCD2D4" w14:textId="6D7FFBFE" w:rsidR="00202AC1" w:rsidRDefault="00FB019C" w:rsidP="00CD73CC">
      <w:pPr>
        <w:rPr>
          <w:sz w:val="24"/>
          <w:szCs w:val="24"/>
        </w:rPr>
      </w:pPr>
      <w:r w:rsidRPr="00202AC1">
        <w:rPr>
          <w:sz w:val="24"/>
          <w:szCs w:val="24"/>
        </w:rPr>
        <w:t xml:space="preserve">BBŽ-a 770,00 €. </w:t>
      </w:r>
    </w:p>
    <w:p w14:paraId="61F34398" w14:textId="4C751607" w:rsidR="001D50B1" w:rsidRDefault="001D50B1" w:rsidP="00CD73CC">
      <w:pPr>
        <w:rPr>
          <w:sz w:val="24"/>
          <w:szCs w:val="24"/>
        </w:rPr>
      </w:pPr>
    </w:p>
    <w:bookmarkEnd w:id="0"/>
    <w:p w14:paraId="726001EB" w14:textId="78F0CB5A" w:rsidR="005A7978" w:rsidRDefault="005A7978" w:rsidP="005A7978">
      <w:pPr>
        <w:rPr>
          <w:sz w:val="24"/>
          <w:szCs w:val="24"/>
        </w:rPr>
      </w:pPr>
      <w:r w:rsidRPr="00202AC1">
        <w:rPr>
          <w:sz w:val="24"/>
          <w:szCs w:val="24"/>
        </w:rPr>
        <w:t>U razdoblju od 01.01. do 31.12.2025. godine ostvar</w:t>
      </w:r>
      <w:r>
        <w:rPr>
          <w:sz w:val="24"/>
          <w:szCs w:val="24"/>
        </w:rPr>
        <w:t xml:space="preserve">eni su rashodi </w:t>
      </w:r>
      <w:r w:rsidRPr="00202AC1">
        <w:rPr>
          <w:sz w:val="24"/>
          <w:szCs w:val="24"/>
        </w:rPr>
        <w:t>u iznosu od</w:t>
      </w:r>
    </w:p>
    <w:p w14:paraId="6836965F" w14:textId="40ED0F39" w:rsidR="005A7978" w:rsidRDefault="005A7978" w:rsidP="005A7978">
      <w:pPr>
        <w:rPr>
          <w:sz w:val="24"/>
          <w:szCs w:val="24"/>
        </w:rPr>
      </w:pPr>
      <w:r w:rsidRPr="00202AC1">
        <w:rPr>
          <w:sz w:val="24"/>
          <w:szCs w:val="24"/>
        </w:rPr>
        <w:t>1.</w:t>
      </w:r>
      <w:r>
        <w:rPr>
          <w:sz w:val="24"/>
          <w:szCs w:val="24"/>
        </w:rPr>
        <w:t xml:space="preserve">269.857,31 </w:t>
      </w:r>
      <w:r>
        <w:rPr>
          <w:rFonts w:cstheme="minorHAnsi"/>
          <w:sz w:val="24"/>
          <w:szCs w:val="24"/>
        </w:rPr>
        <w:t>€</w:t>
      </w:r>
      <w:r w:rsidRPr="00202AC1">
        <w:rPr>
          <w:sz w:val="24"/>
          <w:szCs w:val="24"/>
        </w:rPr>
        <w:t>.</w:t>
      </w:r>
    </w:p>
    <w:p w14:paraId="7B96A595" w14:textId="77777777" w:rsidR="005A7978" w:rsidRDefault="005A7978" w:rsidP="005A7978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Rashode </w:t>
      </w:r>
      <w:r w:rsidRPr="00202AC1">
        <w:rPr>
          <w:sz w:val="24"/>
          <w:szCs w:val="24"/>
        </w:rPr>
        <w:t xml:space="preserve">koje smo ostvarili </w:t>
      </w:r>
      <w:r>
        <w:rPr>
          <w:sz w:val="24"/>
          <w:szCs w:val="24"/>
        </w:rPr>
        <w:t xml:space="preserve">odnose se na školsku zadrugu Radost 216,33 </w:t>
      </w:r>
      <w:r>
        <w:rPr>
          <w:rFonts w:cstheme="minorHAnsi"/>
          <w:sz w:val="24"/>
          <w:szCs w:val="24"/>
        </w:rPr>
        <w:t>€</w:t>
      </w:r>
      <w:r>
        <w:rPr>
          <w:sz w:val="24"/>
          <w:szCs w:val="24"/>
        </w:rPr>
        <w:t>, stanove</w:t>
      </w:r>
    </w:p>
    <w:p w14:paraId="0022BCD8" w14:textId="77777777" w:rsidR="005A7978" w:rsidRDefault="005A7978" w:rsidP="005A7978">
      <w:pPr>
        <w:rPr>
          <w:sz w:val="24"/>
          <w:szCs w:val="24"/>
        </w:rPr>
      </w:pPr>
      <w:r>
        <w:rPr>
          <w:sz w:val="24"/>
          <w:szCs w:val="24"/>
        </w:rPr>
        <w:t xml:space="preserve">425,32 </w:t>
      </w:r>
      <w:r>
        <w:rPr>
          <w:rFonts w:cstheme="minorHAnsi"/>
          <w:sz w:val="24"/>
          <w:szCs w:val="24"/>
        </w:rPr>
        <w:t>€</w:t>
      </w:r>
      <w:r>
        <w:rPr>
          <w:sz w:val="24"/>
          <w:szCs w:val="24"/>
        </w:rPr>
        <w:t xml:space="preserve">, rashodi </w:t>
      </w:r>
      <w:r w:rsidRPr="00202AC1">
        <w:rPr>
          <w:sz w:val="24"/>
          <w:szCs w:val="24"/>
        </w:rPr>
        <w:t>BBŽ-</w:t>
      </w:r>
      <w:r>
        <w:rPr>
          <w:sz w:val="24"/>
          <w:szCs w:val="24"/>
        </w:rPr>
        <w:t xml:space="preserve">a </w:t>
      </w:r>
      <w:r w:rsidRPr="00202AC1">
        <w:rPr>
          <w:sz w:val="24"/>
          <w:szCs w:val="24"/>
        </w:rPr>
        <w:t xml:space="preserve"> sredstva koja su u decentralizaciji </w:t>
      </w:r>
      <w:r>
        <w:rPr>
          <w:sz w:val="24"/>
          <w:szCs w:val="24"/>
        </w:rPr>
        <w:t xml:space="preserve">66.200,00 </w:t>
      </w:r>
      <w:r>
        <w:rPr>
          <w:rFonts w:cstheme="minorHAnsi"/>
          <w:sz w:val="24"/>
          <w:szCs w:val="24"/>
        </w:rPr>
        <w:t>€</w:t>
      </w:r>
      <w:r>
        <w:rPr>
          <w:sz w:val="24"/>
          <w:szCs w:val="24"/>
        </w:rPr>
        <w:t xml:space="preserve">, </w:t>
      </w:r>
      <w:r w:rsidRPr="00202AC1">
        <w:rPr>
          <w:sz w:val="24"/>
          <w:szCs w:val="24"/>
        </w:rPr>
        <w:t>županijsko</w:t>
      </w:r>
    </w:p>
    <w:p w14:paraId="513D86E5" w14:textId="77777777" w:rsidR="005A7978" w:rsidRDefault="005A7978" w:rsidP="005A7978">
      <w:pPr>
        <w:rPr>
          <w:sz w:val="24"/>
          <w:szCs w:val="24"/>
        </w:rPr>
      </w:pPr>
      <w:r w:rsidRPr="00202AC1">
        <w:rPr>
          <w:sz w:val="24"/>
          <w:szCs w:val="24"/>
        </w:rPr>
        <w:t>natjecanje iz geografije</w:t>
      </w:r>
      <w:r>
        <w:rPr>
          <w:sz w:val="24"/>
          <w:szCs w:val="24"/>
        </w:rPr>
        <w:t xml:space="preserve"> 1.004,40 </w:t>
      </w:r>
      <w:r>
        <w:rPr>
          <w:rFonts w:cstheme="minorHAnsi"/>
          <w:sz w:val="24"/>
          <w:szCs w:val="24"/>
        </w:rPr>
        <w:t>€</w:t>
      </w:r>
      <w:r w:rsidRPr="00202AC1">
        <w:rPr>
          <w:sz w:val="24"/>
          <w:szCs w:val="24"/>
        </w:rPr>
        <w:t>, shema školskog voća, shema mlijeka, meda</w:t>
      </w:r>
      <w:r>
        <w:rPr>
          <w:sz w:val="24"/>
          <w:szCs w:val="24"/>
        </w:rPr>
        <w:t xml:space="preserve"> u iznosu</w:t>
      </w:r>
    </w:p>
    <w:p w14:paraId="0DC77BA8" w14:textId="77777777" w:rsidR="000639A2" w:rsidRDefault="005A7978" w:rsidP="005A7978">
      <w:pPr>
        <w:rPr>
          <w:sz w:val="24"/>
          <w:szCs w:val="24"/>
        </w:rPr>
      </w:pPr>
      <w:r>
        <w:rPr>
          <w:sz w:val="24"/>
          <w:szCs w:val="24"/>
        </w:rPr>
        <w:t xml:space="preserve">1.387,92 </w:t>
      </w:r>
      <w:r>
        <w:rPr>
          <w:rFonts w:cstheme="minorHAnsi"/>
          <w:sz w:val="24"/>
          <w:szCs w:val="24"/>
        </w:rPr>
        <w:t>€</w:t>
      </w:r>
      <w:r>
        <w:rPr>
          <w:sz w:val="24"/>
          <w:szCs w:val="24"/>
        </w:rPr>
        <w:t>, s</w:t>
      </w:r>
      <w:r w:rsidRPr="00202AC1">
        <w:rPr>
          <w:sz w:val="24"/>
          <w:szCs w:val="24"/>
        </w:rPr>
        <w:t>ufinanciranje e-tehničara</w:t>
      </w:r>
      <w:r>
        <w:rPr>
          <w:sz w:val="24"/>
          <w:szCs w:val="24"/>
        </w:rPr>
        <w:t xml:space="preserve"> 1.800,00 </w:t>
      </w:r>
      <w:r>
        <w:rPr>
          <w:rFonts w:cstheme="minorHAnsi"/>
          <w:sz w:val="24"/>
          <w:szCs w:val="24"/>
        </w:rPr>
        <w:t>€</w:t>
      </w:r>
      <w:r w:rsidRPr="00202AC1">
        <w:rPr>
          <w:sz w:val="24"/>
          <w:szCs w:val="24"/>
        </w:rPr>
        <w:t>, zimske škole, osiguranje školskih zgrada</w:t>
      </w:r>
    </w:p>
    <w:p w14:paraId="25BE817D" w14:textId="77777777" w:rsidR="000639A2" w:rsidRDefault="000639A2" w:rsidP="005A7978">
      <w:pPr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="005A7978" w:rsidRPr="00202AC1">
        <w:rPr>
          <w:sz w:val="24"/>
          <w:szCs w:val="24"/>
        </w:rPr>
        <w:t>nefinancijske imovine</w:t>
      </w:r>
      <w:r w:rsidR="005A7978">
        <w:rPr>
          <w:sz w:val="24"/>
          <w:szCs w:val="24"/>
        </w:rPr>
        <w:t xml:space="preserve"> 7.163,51 </w:t>
      </w:r>
      <w:r w:rsidR="005A7978">
        <w:rPr>
          <w:rFonts w:cstheme="minorHAnsi"/>
          <w:sz w:val="24"/>
          <w:szCs w:val="24"/>
        </w:rPr>
        <w:t>€</w:t>
      </w:r>
      <w:r>
        <w:rPr>
          <w:rFonts w:cstheme="minorHAnsi"/>
          <w:sz w:val="24"/>
          <w:szCs w:val="24"/>
        </w:rPr>
        <w:t xml:space="preserve">, </w:t>
      </w:r>
      <w:r w:rsidR="005A7978" w:rsidRPr="00202AC1">
        <w:rPr>
          <w:sz w:val="24"/>
          <w:szCs w:val="24"/>
        </w:rPr>
        <w:t xml:space="preserve"> ministarstva znanosti obrazovanja  i mladih u iznosu</w:t>
      </w:r>
    </w:p>
    <w:p w14:paraId="2E2E4BBD" w14:textId="77777777" w:rsidR="000639A2" w:rsidRDefault="000639A2" w:rsidP="005A7978">
      <w:pPr>
        <w:rPr>
          <w:sz w:val="24"/>
          <w:szCs w:val="24"/>
        </w:rPr>
      </w:pPr>
      <w:r>
        <w:rPr>
          <w:sz w:val="24"/>
          <w:szCs w:val="24"/>
        </w:rPr>
        <w:t xml:space="preserve">1.081.338,53 </w:t>
      </w:r>
      <w:r w:rsidR="005A7978" w:rsidRPr="00202AC1">
        <w:rPr>
          <w:sz w:val="24"/>
          <w:szCs w:val="24"/>
        </w:rPr>
        <w:t>€, Općine</w:t>
      </w:r>
      <w:r>
        <w:rPr>
          <w:sz w:val="24"/>
          <w:szCs w:val="24"/>
        </w:rPr>
        <w:t xml:space="preserve"> </w:t>
      </w:r>
      <w:r w:rsidR="005A7978" w:rsidRPr="00202AC1">
        <w:rPr>
          <w:sz w:val="24"/>
          <w:szCs w:val="24"/>
        </w:rPr>
        <w:t>Končanica 12.</w:t>
      </w:r>
      <w:r>
        <w:rPr>
          <w:sz w:val="24"/>
          <w:szCs w:val="24"/>
        </w:rPr>
        <w:t>373,31</w:t>
      </w:r>
      <w:r w:rsidR="005A7978" w:rsidRPr="00202AC1">
        <w:rPr>
          <w:sz w:val="24"/>
          <w:szCs w:val="24"/>
        </w:rPr>
        <w:t xml:space="preserve"> €, </w:t>
      </w:r>
      <w:r>
        <w:rPr>
          <w:sz w:val="24"/>
          <w:szCs w:val="24"/>
        </w:rPr>
        <w:t xml:space="preserve">rashodi za šk.kuhinju 2.5822,46 </w:t>
      </w:r>
      <w:r>
        <w:rPr>
          <w:rFonts w:cstheme="minorHAnsi"/>
          <w:sz w:val="24"/>
          <w:szCs w:val="24"/>
        </w:rPr>
        <w:t>€</w:t>
      </w:r>
      <w:r>
        <w:rPr>
          <w:sz w:val="24"/>
          <w:szCs w:val="24"/>
        </w:rPr>
        <w:t xml:space="preserve">, </w:t>
      </w:r>
    </w:p>
    <w:p w14:paraId="3FEE0DBA" w14:textId="77777777" w:rsidR="00302B8F" w:rsidRDefault="000639A2" w:rsidP="005A7978">
      <w:pPr>
        <w:rPr>
          <w:sz w:val="24"/>
          <w:szCs w:val="24"/>
        </w:rPr>
      </w:pPr>
      <w:r>
        <w:rPr>
          <w:sz w:val="24"/>
          <w:szCs w:val="24"/>
        </w:rPr>
        <w:t xml:space="preserve">rashodi za </w:t>
      </w:r>
      <w:r w:rsidR="005A7978" w:rsidRPr="00202AC1">
        <w:rPr>
          <w:sz w:val="24"/>
          <w:szCs w:val="24"/>
        </w:rPr>
        <w:t>terenske nastave,</w:t>
      </w:r>
      <w:r>
        <w:rPr>
          <w:sz w:val="24"/>
          <w:szCs w:val="24"/>
        </w:rPr>
        <w:t xml:space="preserve"> </w:t>
      </w:r>
      <w:r w:rsidR="005A7978" w:rsidRPr="00202AC1">
        <w:rPr>
          <w:sz w:val="24"/>
          <w:szCs w:val="24"/>
        </w:rPr>
        <w:t xml:space="preserve">izlete i školu u prirodi  13.407,00 €, </w:t>
      </w:r>
      <w:r>
        <w:rPr>
          <w:sz w:val="24"/>
          <w:szCs w:val="24"/>
        </w:rPr>
        <w:t>rashod</w:t>
      </w:r>
      <w:r w:rsidR="00302B8F">
        <w:rPr>
          <w:sz w:val="24"/>
          <w:szCs w:val="24"/>
        </w:rPr>
        <w:t xml:space="preserve">i za kamate </w:t>
      </w:r>
    </w:p>
    <w:p w14:paraId="5E35D33C" w14:textId="77777777" w:rsidR="00302B8F" w:rsidRDefault="00302B8F" w:rsidP="005A7978">
      <w:pPr>
        <w:rPr>
          <w:sz w:val="24"/>
          <w:szCs w:val="24"/>
        </w:rPr>
      </w:pPr>
      <w:r>
        <w:rPr>
          <w:sz w:val="24"/>
          <w:szCs w:val="24"/>
        </w:rPr>
        <w:t xml:space="preserve">0,38 </w:t>
      </w:r>
      <w:r>
        <w:rPr>
          <w:rFonts w:cstheme="minorHAnsi"/>
          <w:sz w:val="24"/>
          <w:szCs w:val="24"/>
        </w:rPr>
        <w:t>€</w:t>
      </w:r>
      <w:r>
        <w:rPr>
          <w:sz w:val="24"/>
          <w:szCs w:val="24"/>
        </w:rPr>
        <w:t xml:space="preserve">, rashodi </w:t>
      </w:r>
      <w:r w:rsidR="005A7978" w:rsidRPr="00202AC1">
        <w:rPr>
          <w:sz w:val="24"/>
          <w:szCs w:val="24"/>
        </w:rPr>
        <w:t>za stručno vijeće 2</w:t>
      </w:r>
      <w:r>
        <w:rPr>
          <w:sz w:val="24"/>
          <w:szCs w:val="24"/>
        </w:rPr>
        <w:t>90</w:t>
      </w:r>
      <w:r w:rsidR="005A7978" w:rsidRPr="00202AC1">
        <w:rPr>
          <w:sz w:val="24"/>
          <w:szCs w:val="24"/>
        </w:rPr>
        <w:t>,</w:t>
      </w:r>
      <w:r>
        <w:rPr>
          <w:sz w:val="24"/>
          <w:szCs w:val="24"/>
        </w:rPr>
        <w:t>7</w:t>
      </w:r>
      <w:r w:rsidR="005A7978" w:rsidRPr="00202AC1">
        <w:rPr>
          <w:sz w:val="24"/>
          <w:szCs w:val="24"/>
        </w:rPr>
        <w:t>0 €, r</w:t>
      </w:r>
      <w:r>
        <w:rPr>
          <w:sz w:val="24"/>
          <w:szCs w:val="24"/>
        </w:rPr>
        <w:t xml:space="preserve">ashodi </w:t>
      </w:r>
      <w:r w:rsidR="005A7978" w:rsidRPr="00202AC1">
        <w:rPr>
          <w:sz w:val="24"/>
          <w:szCs w:val="24"/>
        </w:rPr>
        <w:t xml:space="preserve">NCVVO 290,00 €, </w:t>
      </w:r>
      <w:r>
        <w:rPr>
          <w:sz w:val="24"/>
          <w:szCs w:val="24"/>
        </w:rPr>
        <w:t xml:space="preserve">rashodi za higijenske </w:t>
      </w:r>
    </w:p>
    <w:p w14:paraId="5586B435" w14:textId="5032D3D3" w:rsidR="005A7978" w:rsidRDefault="005A7978" w:rsidP="005A7978">
      <w:pPr>
        <w:rPr>
          <w:sz w:val="24"/>
          <w:szCs w:val="24"/>
        </w:rPr>
      </w:pPr>
      <w:r w:rsidRPr="00202AC1">
        <w:rPr>
          <w:sz w:val="24"/>
          <w:szCs w:val="24"/>
        </w:rPr>
        <w:t xml:space="preserve">potrepštine 218,46 €, </w:t>
      </w:r>
      <w:r w:rsidR="00302B8F">
        <w:rPr>
          <w:sz w:val="24"/>
          <w:szCs w:val="24"/>
        </w:rPr>
        <w:t xml:space="preserve">rashodi </w:t>
      </w:r>
      <w:r w:rsidRPr="00202AC1">
        <w:rPr>
          <w:sz w:val="24"/>
          <w:szCs w:val="24"/>
        </w:rPr>
        <w:t>za državno natjecanje češki jezik 831,02</w:t>
      </w:r>
      <w:r>
        <w:rPr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€</w:t>
      </w:r>
      <w:r>
        <w:rPr>
          <w:sz w:val="24"/>
          <w:szCs w:val="24"/>
        </w:rPr>
        <w:t>,</w:t>
      </w:r>
    </w:p>
    <w:p w14:paraId="0629318D" w14:textId="0D29B84C" w:rsidR="00302B8F" w:rsidRDefault="005A7978" w:rsidP="005A7978">
      <w:pPr>
        <w:rPr>
          <w:sz w:val="24"/>
          <w:szCs w:val="24"/>
        </w:rPr>
      </w:pPr>
      <w:r w:rsidRPr="00202AC1">
        <w:rPr>
          <w:sz w:val="24"/>
          <w:szCs w:val="24"/>
        </w:rPr>
        <w:t xml:space="preserve">MZO </w:t>
      </w:r>
      <w:r w:rsidR="00302B8F">
        <w:rPr>
          <w:sz w:val="24"/>
          <w:szCs w:val="24"/>
        </w:rPr>
        <w:t xml:space="preserve">rashodi </w:t>
      </w:r>
      <w:r w:rsidRPr="00202AC1">
        <w:rPr>
          <w:sz w:val="24"/>
          <w:szCs w:val="24"/>
        </w:rPr>
        <w:t xml:space="preserve">za udžbenike 7.261,70 €, </w:t>
      </w:r>
      <w:r w:rsidR="00302B8F">
        <w:rPr>
          <w:sz w:val="24"/>
          <w:szCs w:val="24"/>
        </w:rPr>
        <w:t xml:space="preserve">rashodi za lektiru </w:t>
      </w:r>
      <w:r w:rsidRPr="00202AC1">
        <w:rPr>
          <w:sz w:val="24"/>
          <w:szCs w:val="24"/>
        </w:rPr>
        <w:t>310,00 €,</w:t>
      </w:r>
      <w:r w:rsidR="00302B8F">
        <w:rPr>
          <w:sz w:val="24"/>
          <w:szCs w:val="24"/>
        </w:rPr>
        <w:t xml:space="preserve"> rashodi za prehranu</w:t>
      </w:r>
    </w:p>
    <w:p w14:paraId="1C60A713" w14:textId="77777777" w:rsidR="00302B8F" w:rsidRDefault="00302B8F" w:rsidP="005A7978">
      <w:pPr>
        <w:rPr>
          <w:sz w:val="24"/>
          <w:szCs w:val="24"/>
        </w:rPr>
      </w:pPr>
      <w:r>
        <w:rPr>
          <w:sz w:val="24"/>
          <w:szCs w:val="24"/>
        </w:rPr>
        <w:t xml:space="preserve">20.523,23 </w:t>
      </w:r>
      <w:r>
        <w:rPr>
          <w:rFonts w:cstheme="minorHAnsi"/>
          <w:sz w:val="24"/>
          <w:szCs w:val="24"/>
        </w:rPr>
        <w:t xml:space="preserve">€, rashodi donacija od neprofitnih organizacija </w:t>
      </w:r>
      <w:r w:rsidR="005A7978" w:rsidRPr="00202AC1">
        <w:rPr>
          <w:sz w:val="24"/>
          <w:szCs w:val="24"/>
        </w:rPr>
        <w:t xml:space="preserve">46.194,80 €, </w:t>
      </w:r>
      <w:r>
        <w:rPr>
          <w:sz w:val="24"/>
          <w:szCs w:val="24"/>
        </w:rPr>
        <w:t xml:space="preserve">rashodi za </w:t>
      </w:r>
      <w:r w:rsidR="005A7978" w:rsidRPr="00202AC1">
        <w:rPr>
          <w:sz w:val="24"/>
          <w:szCs w:val="24"/>
        </w:rPr>
        <w:t>vijeć</w:t>
      </w:r>
      <w:r>
        <w:rPr>
          <w:sz w:val="24"/>
          <w:szCs w:val="24"/>
        </w:rPr>
        <w:t xml:space="preserve">e </w:t>
      </w:r>
    </w:p>
    <w:p w14:paraId="5732D43E" w14:textId="792457DB" w:rsidR="005A7978" w:rsidRDefault="005A7978" w:rsidP="005A7978">
      <w:pPr>
        <w:rPr>
          <w:sz w:val="24"/>
          <w:szCs w:val="24"/>
        </w:rPr>
      </w:pPr>
      <w:r w:rsidRPr="00202AC1">
        <w:rPr>
          <w:sz w:val="24"/>
          <w:szCs w:val="24"/>
        </w:rPr>
        <w:t xml:space="preserve">češke nacionalne manjine Općine Končanica i BBŽ-a </w:t>
      </w:r>
      <w:r w:rsidR="00C75B1F">
        <w:rPr>
          <w:sz w:val="24"/>
          <w:szCs w:val="24"/>
        </w:rPr>
        <w:t>3</w:t>
      </w:r>
      <w:r w:rsidRPr="00202AC1">
        <w:rPr>
          <w:sz w:val="24"/>
          <w:szCs w:val="24"/>
        </w:rPr>
        <w:t>70,</w:t>
      </w:r>
      <w:r w:rsidR="00C75B1F">
        <w:rPr>
          <w:sz w:val="24"/>
          <w:szCs w:val="24"/>
        </w:rPr>
        <w:t>40</w:t>
      </w:r>
      <w:r w:rsidRPr="00202AC1">
        <w:rPr>
          <w:sz w:val="24"/>
          <w:szCs w:val="24"/>
        </w:rPr>
        <w:t xml:space="preserve"> €. </w:t>
      </w:r>
    </w:p>
    <w:p w14:paraId="024B6559" w14:textId="77777777" w:rsidR="00FB5BA0" w:rsidRDefault="00FB5BA0" w:rsidP="005A7978">
      <w:pPr>
        <w:rPr>
          <w:sz w:val="24"/>
          <w:szCs w:val="24"/>
        </w:rPr>
      </w:pPr>
    </w:p>
    <w:p w14:paraId="6E8AE038" w14:textId="77777777" w:rsidR="00FB5BA0" w:rsidRDefault="00FB5BA0" w:rsidP="005A7978">
      <w:pPr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U 2025. godini ostvaren je manjka prihoda i primitaka u iznosu 82.621,08 </w:t>
      </w:r>
      <w:r>
        <w:rPr>
          <w:rFonts w:cstheme="minorHAnsi"/>
          <w:sz w:val="24"/>
          <w:szCs w:val="24"/>
        </w:rPr>
        <w:t>€.</w:t>
      </w:r>
    </w:p>
    <w:p w14:paraId="7F7B2473" w14:textId="77777777" w:rsidR="00FB5BA0" w:rsidRDefault="00FB5BA0" w:rsidP="00FB5BA0">
      <w:pPr>
        <w:rPr>
          <w:sz w:val="24"/>
          <w:szCs w:val="24"/>
        </w:rPr>
      </w:pPr>
      <w:r w:rsidRPr="00FB5BA0">
        <w:rPr>
          <w:sz w:val="24"/>
          <w:szCs w:val="24"/>
        </w:rPr>
        <w:t xml:space="preserve">Manjak prihoda i primitaka </w:t>
      </w:r>
      <w:r>
        <w:rPr>
          <w:sz w:val="24"/>
          <w:szCs w:val="24"/>
        </w:rPr>
        <w:t>sastoji se od :</w:t>
      </w:r>
    </w:p>
    <w:p w14:paraId="011F9602" w14:textId="77777777" w:rsidR="00FB5BA0" w:rsidRDefault="00FB5BA0" w:rsidP="00FB5BA0">
      <w:pPr>
        <w:rPr>
          <w:sz w:val="24"/>
          <w:szCs w:val="24"/>
        </w:rPr>
      </w:pPr>
      <w:r>
        <w:rPr>
          <w:sz w:val="24"/>
          <w:szCs w:val="24"/>
        </w:rPr>
        <w:t>m</w:t>
      </w:r>
      <w:r w:rsidRPr="00FB5BA0">
        <w:rPr>
          <w:sz w:val="24"/>
          <w:szCs w:val="24"/>
        </w:rPr>
        <w:t>anjk</w:t>
      </w:r>
      <w:r>
        <w:rPr>
          <w:sz w:val="24"/>
          <w:szCs w:val="24"/>
        </w:rPr>
        <w:t>a</w:t>
      </w:r>
      <w:r w:rsidRPr="00FB5BA0">
        <w:rPr>
          <w:sz w:val="24"/>
          <w:szCs w:val="24"/>
        </w:rPr>
        <w:t xml:space="preserve"> prihoda poslovanja BBŽ - a decentralizacija 584,09 €</w:t>
      </w:r>
      <w:r>
        <w:rPr>
          <w:sz w:val="24"/>
          <w:szCs w:val="24"/>
        </w:rPr>
        <w:t xml:space="preserve">, </w:t>
      </w:r>
      <w:r w:rsidRPr="00FB5BA0">
        <w:rPr>
          <w:sz w:val="24"/>
          <w:szCs w:val="24"/>
        </w:rPr>
        <w:t>e-tehničar 30,00 €, manjak</w:t>
      </w:r>
    </w:p>
    <w:p w14:paraId="593C282B" w14:textId="77777777" w:rsidR="00FB5BA0" w:rsidRDefault="00FB5BA0" w:rsidP="00FB5BA0">
      <w:pPr>
        <w:rPr>
          <w:sz w:val="24"/>
          <w:szCs w:val="24"/>
        </w:rPr>
      </w:pPr>
      <w:r w:rsidRPr="00FB5BA0">
        <w:rPr>
          <w:sz w:val="24"/>
          <w:szCs w:val="24"/>
        </w:rPr>
        <w:t>prihoda poslovanja stanovi 225,52 €, manjak prihoda poslovanja šk. zadruga 161,83 €,</w:t>
      </w:r>
    </w:p>
    <w:p w14:paraId="2EC342EE" w14:textId="77777777" w:rsidR="00FB5BA0" w:rsidRDefault="00FB5BA0" w:rsidP="00FB5BA0">
      <w:pPr>
        <w:rPr>
          <w:sz w:val="24"/>
          <w:szCs w:val="24"/>
        </w:rPr>
      </w:pPr>
      <w:r w:rsidRPr="00FB5BA0">
        <w:rPr>
          <w:sz w:val="24"/>
          <w:szCs w:val="24"/>
        </w:rPr>
        <w:t>manjak prihoda šk. ostalo 721,05 €, manjak prihoda MZO plaće 82.534,83 €, manjak prihoda</w:t>
      </w:r>
    </w:p>
    <w:p w14:paraId="7955A42D" w14:textId="77777777" w:rsidR="00FB5BA0" w:rsidRDefault="00FB5BA0" w:rsidP="00FB5BA0">
      <w:pPr>
        <w:rPr>
          <w:sz w:val="24"/>
          <w:szCs w:val="24"/>
        </w:rPr>
      </w:pPr>
      <w:r w:rsidRPr="00FB5BA0">
        <w:rPr>
          <w:sz w:val="24"/>
          <w:szCs w:val="24"/>
        </w:rPr>
        <w:t>MZO PDS projekt 2.455,00 €, manjak prihoda MZO prehrana 288,61 €, manjak prihoda</w:t>
      </w:r>
    </w:p>
    <w:p w14:paraId="0599F174" w14:textId="77777777" w:rsidR="00901229" w:rsidRDefault="00FB5BA0" w:rsidP="00FB5BA0">
      <w:pPr>
        <w:rPr>
          <w:sz w:val="24"/>
          <w:szCs w:val="24"/>
        </w:rPr>
      </w:pPr>
      <w:r w:rsidRPr="00FB5BA0">
        <w:rPr>
          <w:sz w:val="24"/>
          <w:szCs w:val="24"/>
        </w:rPr>
        <w:t>NCVVO refundacija službenog puta 29,00 €.</w:t>
      </w:r>
      <w:r>
        <w:rPr>
          <w:sz w:val="24"/>
          <w:szCs w:val="24"/>
        </w:rPr>
        <w:t xml:space="preserve"> </w:t>
      </w:r>
    </w:p>
    <w:p w14:paraId="2FB8A4D8" w14:textId="77777777" w:rsidR="00317EA5" w:rsidRDefault="00FB5BA0" w:rsidP="00FB5BA0">
      <w:pPr>
        <w:rPr>
          <w:sz w:val="24"/>
          <w:szCs w:val="24"/>
        </w:rPr>
      </w:pPr>
      <w:r w:rsidRPr="00FB5BA0">
        <w:rPr>
          <w:sz w:val="24"/>
          <w:szCs w:val="24"/>
        </w:rPr>
        <w:t xml:space="preserve">Višak prihoda i primitaka čini: </w:t>
      </w:r>
    </w:p>
    <w:p w14:paraId="15313CA7" w14:textId="77777777" w:rsidR="007A7DAC" w:rsidRDefault="00FB5BA0" w:rsidP="00FB5BA0">
      <w:pPr>
        <w:rPr>
          <w:sz w:val="24"/>
          <w:szCs w:val="24"/>
        </w:rPr>
      </w:pPr>
      <w:r w:rsidRPr="00FB5BA0">
        <w:rPr>
          <w:sz w:val="24"/>
          <w:szCs w:val="24"/>
        </w:rPr>
        <w:t xml:space="preserve">Višak prihoda poslovanja sportska dvorana  1.570,51€, višak prihoda poslovanja šk. kuhinja </w:t>
      </w:r>
    </w:p>
    <w:p w14:paraId="565EFCAF" w14:textId="77777777" w:rsidR="007A7DAC" w:rsidRDefault="00FB5BA0" w:rsidP="00FB5BA0">
      <w:pPr>
        <w:rPr>
          <w:sz w:val="24"/>
          <w:szCs w:val="24"/>
        </w:rPr>
      </w:pPr>
      <w:r w:rsidRPr="00FB5BA0">
        <w:rPr>
          <w:sz w:val="24"/>
          <w:szCs w:val="24"/>
        </w:rPr>
        <w:t>57,74 €, višak prihoda poslovanja Općina Končanica 456,00 €,  višak prihoda  MZO  projekt</w:t>
      </w:r>
    </w:p>
    <w:p w14:paraId="3E416E99" w14:textId="77777777" w:rsidR="007A7DAC" w:rsidRDefault="00FB5BA0" w:rsidP="00FB5BA0">
      <w:pPr>
        <w:rPr>
          <w:sz w:val="24"/>
          <w:szCs w:val="24"/>
        </w:rPr>
      </w:pPr>
      <w:r w:rsidRPr="00FB5BA0">
        <w:rPr>
          <w:sz w:val="24"/>
          <w:szCs w:val="24"/>
        </w:rPr>
        <w:t>platno prijateljstva 1.894,50 €, višak prihoda donacije 30,50 €,  višak prihoda poslovanja</w:t>
      </w:r>
    </w:p>
    <w:p w14:paraId="3EC5406B" w14:textId="77777777" w:rsidR="007A7DAC" w:rsidRDefault="00FB5BA0" w:rsidP="00FB5BA0">
      <w:pPr>
        <w:rPr>
          <w:sz w:val="24"/>
          <w:szCs w:val="24"/>
        </w:rPr>
      </w:pPr>
      <w:r w:rsidRPr="00FB5BA0">
        <w:rPr>
          <w:sz w:val="24"/>
          <w:szCs w:val="24"/>
        </w:rPr>
        <w:t>donacije vijeće češke nacionalne manjine BBŽ-a 399,60 €.</w:t>
      </w:r>
    </w:p>
    <w:p w14:paraId="683E4B65" w14:textId="77777777" w:rsidR="007A7DAC" w:rsidRDefault="00FB5BA0" w:rsidP="00FB5BA0">
      <w:pPr>
        <w:rPr>
          <w:sz w:val="24"/>
          <w:szCs w:val="24"/>
        </w:rPr>
      </w:pPr>
      <w:r w:rsidRPr="00FB5BA0">
        <w:rPr>
          <w:sz w:val="24"/>
          <w:szCs w:val="24"/>
        </w:rPr>
        <w:t xml:space="preserve">Višak prihoda poslovanja iznosi 4.408,85 €, manjak prihoda poslovanja iznosi 87.029,93 €. </w:t>
      </w:r>
    </w:p>
    <w:p w14:paraId="7F80B48D" w14:textId="7EBE5E8D" w:rsidR="00FB5BA0" w:rsidRPr="00FB5BA0" w:rsidRDefault="00FB5BA0" w:rsidP="00FB5BA0">
      <w:pPr>
        <w:rPr>
          <w:sz w:val="24"/>
          <w:szCs w:val="24"/>
        </w:rPr>
      </w:pPr>
      <w:r w:rsidRPr="00FB5BA0">
        <w:rPr>
          <w:sz w:val="24"/>
          <w:szCs w:val="24"/>
        </w:rPr>
        <w:t>Ukupan manjak prihoda iznosi 82.621,08 €.</w:t>
      </w:r>
    </w:p>
    <w:p w14:paraId="2C868E22" w14:textId="41077F93" w:rsidR="00FB019C" w:rsidRPr="00FB5BA0" w:rsidRDefault="00FB019C" w:rsidP="00CD73CC">
      <w:pPr>
        <w:rPr>
          <w:sz w:val="24"/>
          <w:szCs w:val="24"/>
          <w:lang w:val="hr-HR"/>
        </w:rPr>
      </w:pPr>
    </w:p>
    <w:p w14:paraId="57B60058" w14:textId="7C3816EB" w:rsidR="00FB019C" w:rsidRDefault="00FB019C" w:rsidP="00CD73CC">
      <w:pPr>
        <w:rPr>
          <w:sz w:val="24"/>
          <w:szCs w:val="24"/>
          <w:lang w:val="hr-HR"/>
        </w:rPr>
      </w:pPr>
    </w:p>
    <w:p w14:paraId="63F0DAE3" w14:textId="77777777" w:rsidR="00D9220F" w:rsidRDefault="0030068C" w:rsidP="00CD73CC">
      <w:pPr>
        <w:rPr>
          <w:rFonts w:cstheme="minorHAnsi"/>
          <w:sz w:val="24"/>
          <w:szCs w:val="24"/>
          <w:lang w:val="hr-HR"/>
        </w:rPr>
      </w:pPr>
      <w:r>
        <w:rPr>
          <w:sz w:val="24"/>
          <w:szCs w:val="24"/>
          <w:lang w:val="hr-HR"/>
        </w:rPr>
        <w:lastRenderedPageBreak/>
        <w:t xml:space="preserve">Ostvareni manjak prihoda i primitaka </w:t>
      </w:r>
      <w:r w:rsidR="00D9220F">
        <w:rPr>
          <w:sz w:val="24"/>
          <w:szCs w:val="24"/>
          <w:lang w:val="hr-HR"/>
        </w:rPr>
        <w:t xml:space="preserve">prethodne godine </w:t>
      </w:r>
      <w:r>
        <w:rPr>
          <w:sz w:val="24"/>
          <w:szCs w:val="24"/>
          <w:lang w:val="hr-HR"/>
        </w:rPr>
        <w:t>iznosi 1</w:t>
      </w:r>
      <w:r w:rsidR="00BE484F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>.</w:t>
      </w:r>
      <w:r w:rsidR="00BE484F">
        <w:rPr>
          <w:sz w:val="24"/>
          <w:szCs w:val="24"/>
          <w:lang w:val="hr-HR"/>
        </w:rPr>
        <w:t>650,02</w:t>
      </w:r>
      <w:r>
        <w:rPr>
          <w:sz w:val="24"/>
          <w:szCs w:val="24"/>
          <w:lang w:val="hr-HR"/>
        </w:rPr>
        <w:t xml:space="preserve"> </w:t>
      </w:r>
      <w:r>
        <w:rPr>
          <w:rFonts w:cstheme="minorHAnsi"/>
          <w:sz w:val="24"/>
          <w:szCs w:val="24"/>
          <w:lang w:val="hr-HR"/>
        </w:rPr>
        <w:t>€</w:t>
      </w:r>
      <w:r w:rsidR="00D9220F">
        <w:rPr>
          <w:rFonts w:cstheme="minorHAnsi"/>
          <w:sz w:val="24"/>
          <w:szCs w:val="24"/>
          <w:lang w:val="hr-HR"/>
        </w:rPr>
        <w:t xml:space="preserve">, a u 2025. godini </w:t>
      </w:r>
    </w:p>
    <w:p w14:paraId="2D2CB0B7" w14:textId="330943EE" w:rsidR="0030068C" w:rsidRDefault="00D9220F" w:rsidP="00CD73CC">
      <w:pPr>
        <w:rPr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 xml:space="preserve">iznosi 82.621,08 </w:t>
      </w:r>
      <w:r w:rsidR="00B93B5C">
        <w:rPr>
          <w:rFonts w:cstheme="minorHAnsi"/>
          <w:sz w:val="24"/>
          <w:szCs w:val="24"/>
          <w:lang w:val="hr-HR"/>
        </w:rPr>
        <w:t>€</w:t>
      </w:r>
      <w:r>
        <w:rPr>
          <w:rFonts w:cstheme="minorHAnsi"/>
          <w:sz w:val="24"/>
          <w:szCs w:val="24"/>
          <w:lang w:val="hr-HR"/>
        </w:rPr>
        <w:t xml:space="preserve">, </w:t>
      </w:r>
      <w:r w:rsidR="00B93B5C">
        <w:rPr>
          <w:rFonts w:cstheme="minorHAnsi"/>
          <w:sz w:val="24"/>
          <w:szCs w:val="24"/>
          <w:lang w:val="hr-HR"/>
        </w:rPr>
        <w:t>indeks - 2.153,83%</w:t>
      </w:r>
      <w:r w:rsidR="0030068C">
        <w:rPr>
          <w:sz w:val="24"/>
          <w:szCs w:val="24"/>
          <w:lang w:val="hr-HR"/>
        </w:rPr>
        <w:t>.</w:t>
      </w:r>
    </w:p>
    <w:p w14:paraId="6B9F7770" w14:textId="6F2361B9" w:rsidR="00B93B5C" w:rsidRDefault="00B93B5C" w:rsidP="00B93B5C">
      <w:pPr>
        <w:rPr>
          <w:sz w:val="24"/>
          <w:szCs w:val="24"/>
        </w:rPr>
      </w:pPr>
      <w:r>
        <w:rPr>
          <w:sz w:val="24"/>
          <w:szCs w:val="24"/>
          <w:lang w:val="hr-HR"/>
        </w:rPr>
        <w:t xml:space="preserve">Razlog tako velikom indeksu je zbog promjene </w:t>
      </w:r>
      <w:r w:rsidRPr="00B93B5C">
        <w:rPr>
          <w:sz w:val="24"/>
          <w:szCs w:val="24"/>
        </w:rPr>
        <w:t xml:space="preserve">Pravilnika o proračunskom </w:t>
      </w:r>
    </w:p>
    <w:p w14:paraId="6C2779D8" w14:textId="0E79A38B" w:rsidR="00B93B5C" w:rsidRDefault="00B93B5C" w:rsidP="00B93B5C">
      <w:pPr>
        <w:rPr>
          <w:sz w:val="24"/>
          <w:szCs w:val="24"/>
        </w:rPr>
      </w:pPr>
      <w:r>
        <w:rPr>
          <w:sz w:val="24"/>
          <w:szCs w:val="24"/>
        </w:rPr>
        <w:t>r</w:t>
      </w:r>
      <w:r w:rsidRPr="00B93B5C">
        <w:rPr>
          <w:sz w:val="24"/>
          <w:szCs w:val="24"/>
        </w:rPr>
        <w:t>ačunovodstvu</w:t>
      </w:r>
      <w:r>
        <w:rPr>
          <w:sz w:val="24"/>
          <w:szCs w:val="24"/>
        </w:rPr>
        <w:t xml:space="preserve">, </w:t>
      </w:r>
      <w:r w:rsidRPr="00B93B5C">
        <w:rPr>
          <w:sz w:val="24"/>
          <w:szCs w:val="24"/>
        </w:rPr>
        <w:t xml:space="preserve">od ove godine sve plaće i naknade za zaposlene evidentiramo na </w:t>
      </w:r>
      <w:r>
        <w:rPr>
          <w:sz w:val="24"/>
          <w:szCs w:val="24"/>
        </w:rPr>
        <w:t>rashode</w:t>
      </w:r>
    </w:p>
    <w:p w14:paraId="7F4DB111" w14:textId="712850FA" w:rsidR="0030068C" w:rsidRDefault="00B93B5C" w:rsidP="00CD73CC">
      <w:pPr>
        <w:rPr>
          <w:sz w:val="24"/>
          <w:szCs w:val="24"/>
          <w:lang w:val="hr-HR"/>
        </w:rPr>
      </w:pPr>
      <w:r>
        <w:rPr>
          <w:sz w:val="24"/>
          <w:szCs w:val="24"/>
        </w:rPr>
        <w:t>za plaće tako da imamo knjiženih 13 rashoda</w:t>
      </w:r>
      <w:r w:rsidR="004F155F">
        <w:rPr>
          <w:sz w:val="24"/>
          <w:szCs w:val="24"/>
        </w:rPr>
        <w:t>.</w:t>
      </w:r>
    </w:p>
    <w:p w14:paraId="4F224A01" w14:textId="77777777" w:rsidR="0030068C" w:rsidRPr="0030068C" w:rsidRDefault="0030068C" w:rsidP="00CD73CC">
      <w:pPr>
        <w:rPr>
          <w:b/>
          <w:bCs/>
          <w:sz w:val="24"/>
          <w:szCs w:val="24"/>
          <w:lang w:val="hr-HR"/>
        </w:rPr>
      </w:pPr>
    </w:p>
    <w:p w14:paraId="327AF8D7" w14:textId="71821FBC" w:rsidR="0030068C" w:rsidRPr="0030068C" w:rsidRDefault="0030068C" w:rsidP="00CD73CC">
      <w:pPr>
        <w:rPr>
          <w:b/>
          <w:bCs/>
          <w:sz w:val="24"/>
          <w:szCs w:val="24"/>
          <w:lang w:val="hr-HR"/>
        </w:rPr>
      </w:pPr>
      <w:r w:rsidRPr="0030068C">
        <w:rPr>
          <w:b/>
          <w:bCs/>
          <w:sz w:val="24"/>
          <w:szCs w:val="24"/>
          <w:lang w:val="hr-HR"/>
        </w:rPr>
        <w:t xml:space="preserve">Račun financiranja  </w:t>
      </w:r>
    </w:p>
    <w:p w14:paraId="17D75613" w14:textId="63E36FC2" w:rsidR="0030068C" w:rsidRDefault="0030068C" w:rsidP="00CD73CC">
      <w:pPr>
        <w:rPr>
          <w:sz w:val="24"/>
          <w:szCs w:val="24"/>
          <w:lang w:val="hr-HR"/>
        </w:rPr>
      </w:pPr>
      <w:r w:rsidRPr="0030068C">
        <w:rPr>
          <w:sz w:val="24"/>
          <w:szCs w:val="24"/>
          <w:lang w:val="hr-HR"/>
        </w:rPr>
        <w:t>U 20</w:t>
      </w:r>
      <w:r w:rsidR="00BE23CF">
        <w:rPr>
          <w:sz w:val="24"/>
          <w:szCs w:val="24"/>
          <w:lang w:val="hr-HR"/>
        </w:rPr>
        <w:t>2</w:t>
      </w:r>
      <w:r w:rsidR="004F155F">
        <w:rPr>
          <w:sz w:val="24"/>
          <w:szCs w:val="24"/>
          <w:lang w:val="hr-HR"/>
        </w:rPr>
        <w:t>5</w:t>
      </w:r>
      <w:r w:rsidRPr="0030068C">
        <w:rPr>
          <w:sz w:val="24"/>
          <w:szCs w:val="24"/>
          <w:lang w:val="hr-HR"/>
        </w:rPr>
        <w:t>. godini</w:t>
      </w:r>
      <w:r>
        <w:rPr>
          <w:sz w:val="24"/>
          <w:szCs w:val="24"/>
          <w:lang w:val="hr-HR"/>
        </w:rPr>
        <w:t xml:space="preserve"> nemamo ostvarene</w:t>
      </w:r>
      <w:r w:rsidRPr="0030068C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primitke i izdatke, također nisu ni planirani u financijskom planu.</w:t>
      </w:r>
    </w:p>
    <w:p w14:paraId="6EEB6C46" w14:textId="339B6288" w:rsidR="0030068C" w:rsidRDefault="0030068C" w:rsidP="00CD73CC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Također se nismo ni zaduživali te nemamo ostvarenje.</w:t>
      </w:r>
    </w:p>
    <w:p w14:paraId="0BED8F34" w14:textId="6BA64460" w:rsidR="0030068C" w:rsidRDefault="0030068C" w:rsidP="00CD73CC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Izvještaj prema izvoru financiranja i ekonomskoj klasifikaciji nema ostvarenja.</w:t>
      </w:r>
    </w:p>
    <w:p w14:paraId="67E11247" w14:textId="77777777" w:rsidR="004F155F" w:rsidRDefault="0030068C" w:rsidP="004F155F">
      <w:pPr>
        <w:rPr>
          <w:sz w:val="24"/>
          <w:szCs w:val="24"/>
        </w:rPr>
      </w:pPr>
      <w:r>
        <w:rPr>
          <w:sz w:val="24"/>
          <w:szCs w:val="24"/>
          <w:lang w:val="hr-HR"/>
        </w:rPr>
        <w:t xml:space="preserve">Stanje novčanih </w:t>
      </w:r>
      <w:r w:rsidR="00BB6A2B">
        <w:rPr>
          <w:sz w:val="24"/>
          <w:szCs w:val="24"/>
          <w:lang w:val="hr-HR"/>
        </w:rPr>
        <w:t>sredstava na dan 3</w:t>
      </w:r>
      <w:r w:rsidR="00BE23CF">
        <w:rPr>
          <w:sz w:val="24"/>
          <w:szCs w:val="24"/>
          <w:lang w:val="hr-HR"/>
        </w:rPr>
        <w:t>1</w:t>
      </w:r>
      <w:r w:rsidR="00BB6A2B">
        <w:rPr>
          <w:sz w:val="24"/>
          <w:szCs w:val="24"/>
          <w:lang w:val="hr-HR"/>
        </w:rPr>
        <w:t>.</w:t>
      </w:r>
      <w:r w:rsidR="00BE23CF">
        <w:rPr>
          <w:sz w:val="24"/>
          <w:szCs w:val="24"/>
          <w:lang w:val="hr-HR"/>
        </w:rPr>
        <w:t>12</w:t>
      </w:r>
      <w:r w:rsidR="00BB6A2B">
        <w:rPr>
          <w:sz w:val="24"/>
          <w:szCs w:val="24"/>
          <w:lang w:val="hr-HR"/>
        </w:rPr>
        <w:t>.202</w:t>
      </w:r>
      <w:r w:rsidR="004F155F">
        <w:rPr>
          <w:sz w:val="24"/>
          <w:szCs w:val="24"/>
          <w:lang w:val="hr-HR"/>
        </w:rPr>
        <w:t>5</w:t>
      </w:r>
      <w:r w:rsidR="00BB6A2B">
        <w:rPr>
          <w:sz w:val="24"/>
          <w:szCs w:val="24"/>
          <w:lang w:val="hr-HR"/>
        </w:rPr>
        <w:t xml:space="preserve">. iznosi </w:t>
      </w:r>
      <w:r w:rsidR="004F155F">
        <w:rPr>
          <w:sz w:val="24"/>
          <w:szCs w:val="24"/>
          <w:lang w:val="hr-HR"/>
        </w:rPr>
        <w:t xml:space="preserve">0,00 </w:t>
      </w:r>
      <w:r w:rsidR="004F155F">
        <w:rPr>
          <w:rFonts w:cstheme="minorHAnsi"/>
          <w:sz w:val="24"/>
          <w:szCs w:val="24"/>
          <w:lang w:val="hr-HR"/>
        </w:rPr>
        <w:t>€</w:t>
      </w:r>
      <w:r w:rsidR="004F155F">
        <w:rPr>
          <w:sz w:val="24"/>
          <w:szCs w:val="24"/>
          <w:lang w:val="hr-HR"/>
        </w:rPr>
        <w:t xml:space="preserve">, zbog </w:t>
      </w:r>
      <w:r w:rsidR="004F155F" w:rsidRPr="004F155F">
        <w:rPr>
          <w:sz w:val="24"/>
          <w:szCs w:val="24"/>
        </w:rPr>
        <w:t>zatvaranj</w:t>
      </w:r>
      <w:r w:rsidR="004F155F">
        <w:rPr>
          <w:sz w:val="24"/>
          <w:szCs w:val="24"/>
        </w:rPr>
        <w:t>a</w:t>
      </w:r>
      <w:r w:rsidR="004F155F" w:rsidRPr="004F155F">
        <w:rPr>
          <w:sz w:val="24"/>
          <w:szCs w:val="24"/>
        </w:rPr>
        <w:t xml:space="preserve"> žiro računa i </w:t>
      </w:r>
    </w:p>
    <w:p w14:paraId="685AE74D" w14:textId="77777777" w:rsidR="003A2CEC" w:rsidRDefault="004F155F" w:rsidP="004F155F">
      <w:pPr>
        <w:rPr>
          <w:sz w:val="24"/>
          <w:szCs w:val="24"/>
        </w:rPr>
      </w:pPr>
      <w:r w:rsidRPr="004F155F">
        <w:rPr>
          <w:sz w:val="24"/>
          <w:szCs w:val="24"/>
        </w:rPr>
        <w:t xml:space="preserve">prelazak na banku osnivača - poslovanje preko riznice BBŽ. </w:t>
      </w:r>
    </w:p>
    <w:p w14:paraId="71D68311" w14:textId="77777777" w:rsidR="003A2CEC" w:rsidRDefault="004F155F" w:rsidP="004F155F">
      <w:r w:rsidRPr="004F155F">
        <w:rPr>
          <w:sz w:val="24"/>
          <w:szCs w:val="24"/>
        </w:rPr>
        <w:t>05.02.2025. su prebačena sva</w:t>
      </w:r>
      <w:r w:rsidR="003A2CEC">
        <w:rPr>
          <w:sz w:val="24"/>
          <w:szCs w:val="24"/>
        </w:rPr>
        <w:t xml:space="preserve"> </w:t>
      </w:r>
      <w:r w:rsidRPr="00563ECC">
        <w:rPr>
          <w:sz w:val="24"/>
          <w:szCs w:val="24"/>
        </w:rPr>
        <w:t>novčana sredstva na račun županije i proknjiženo je sve u</w:t>
      </w:r>
      <w:r>
        <w:t xml:space="preserve"> </w:t>
      </w:r>
    </w:p>
    <w:p w14:paraId="50D77AC0" w14:textId="0CA0046D" w:rsidR="004F155F" w:rsidRPr="00563ECC" w:rsidRDefault="004F155F" w:rsidP="004F155F">
      <w:pPr>
        <w:rPr>
          <w:sz w:val="24"/>
          <w:szCs w:val="24"/>
        </w:rPr>
      </w:pPr>
      <w:r w:rsidRPr="00563ECC">
        <w:rPr>
          <w:sz w:val="24"/>
          <w:szCs w:val="24"/>
        </w:rPr>
        <w:t>poslovnim knjigama po izvoru financiranja.</w:t>
      </w:r>
    </w:p>
    <w:p w14:paraId="41A5F078" w14:textId="16070609" w:rsidR="004F155F" w:rsidRDefault="004F155F" w:rsidP="00CD73CC">
      <w:pPr>
        <w:rPr>
          <w:sz w:val="24"/>
          <w:szCs w:val="24"/>
          <w:lang w:val="hr-HR"/>
        </w:rPr>
      </w:pPr>
    </w:p>
    <w:p w14:paraId="18D1FB1D" w14:textId="77777777" w:rsidR="004F155F" w:rsidRDefault="004F155F" w:rsidP="00CD73CC">
      <w:pPr>
        <w:rPr>
          <w:sz w:val="24"/>
          <w:szCs w:val="24"/>
          <w:lang w:val="hr-HR"/>
        </w:rPr>
      </w:pPr>
    </w:p>
    <w:p w14:paraId="2215BA83" w14:textId="32FB01B7" w:rsidR="0030068C" w:rsidRDefault="00BB6A2B" w:rsidP="00CD73CC">
      <w:pPr>
        <w:rPr>
          <w:b/>
          <w:bCs/>
          <w:sz w:val="24"/>
          <w:szCs w:val="24"/>
          <w:lang w:val="hr-HR"/>
        </w:rPr>
      </w:pPr>
      <w:r w:rsidRPr="00BB6A2B">
        <w:rPr>
          <w:b/>
          <w:bCs/>
          <w:sz w:val="24"/>
          <w:szCs w:val="24"/>
          <w:lang w:val="hr-HR"/>
        </w:rPr>
        <w:t xml:space="preserve">Izvještaj o prihodima i rashodima prema ekonomskoj klasifikaciji </w:t>
      </w:r>
    </w:p>
    <w:p w14:paraId="627DA9FD" w14:textId="09EF26F4" w:rsidR="00BB6A2B" w:rsidRDefault="00BB6A2B" w:rsidP="00CD73CC">
      <w:pPr>
        <w:rPr>
          <w:b/>
          <w:bCs/>
          <w:sz w:val="24"/>
          <w:szCs w:val="24"/>
          <w:lang w:val="hr-HR"/>
        </w:rPr>
      </w:pPr>
    </w:p>
    <w:p w14:paraId="36B62287" w14:textId="6D4FAD95" w:rsidR="00BB6A2B" w:rsidRDefault="00BB6A2B" w:rsidP="00CD73CC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U izvještaju o prihodima i rashodima prema ekonomskoj klasifikaciji vidljiv je ukupan indeks </w:t>
      </w:r>
      <w:r w:rsidR="0033711D">
        <w:rPr>
          <w:sz w:val="24"/>
          <w:szCs w:val="24"/>
          <w:lang w:val="hr-HR"/>
        </w:rPr>
        <w:t xml:space="preserve">za prihode </w:t>
      </w:r>
      <w:r w:rsidR="004F155F">
        <w:rPr>
          <w:sz w:val="24"/>
          <w:szCs w:val="24"/>
          <w:lang w:val="hr-HR"/>
        </w:rPr>
        <w:t>85,76</w:t>
      </w:r>
      <w:r w:rsidR="00705301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 xml:space="preserve">%, </w:t>
      </w:r>
      <w:r w:rsidR="0033711D">
        <w:rPr>
          <w:sz w:val="24"/>
          <w:szCs w:val="24"/>
          <w:lang w:val="hr-HR"/>
        </w:rPr>
        <w:t xml:space="preserve">za rashode </w:t>
      </w:r>
      <w:r w:rsidR="00213FFA">
        <w:rPr>
          <w:sz w:val="24"/>
          <w:szCs w:val="24"/>
          <w:lang w:val="hr-HR"/>
        </w:rPr>
        <w:t>9</w:t>
      </w:r>
      <w:r w:rsidR="004F155F">
        <w:rPr>
          <w:sz w:val="24"/>
          <w:szCs w:val="24"/>
          <w:lang w:val="hr-HR"/>
        </w:rPr>
        <w:t>1</w:t>
      </w:r>
      <w:r w:rsidR="00A30070">
        <w:rPr>
          <w:sz w:val="24"/>
          <w:szCs w:val="24"/>
          <w:lang w:val="hr-HR"/>
        </w:rPr>
        <w:t>,</w:t>
      </w:r>
      <w:r w:rsidR="004F155F">
        <w:rPr>
          <w:sz w:val="24"/>
          <w:szCs w:val="24"/>
          <w:lang w:val="hr-HR"/>
        </w:rPr>
        <w:t>98</w:t>
      </w:r>
      <w:r w:rsidR="0033711D">
        <w:rPr>
          <w:sz w:val="24"/>
          <w:szCs w:val="24"/>
          <w:lang w:val="hr-HR"/>
        </w:rPr>
        <w:t xml:space="preserve"> %</w:t>
      </w:r>
      <w:r w:rsidR="004F155F">
        <w:rPr>
          <w:sz w:val="24"/>
          <w:szCs w:val="24"/>
          <w:lang w:val="hr-HR"/>
        </w:rPr>
        <w:t xml:space="preserve">. </w:t>
      </w:r>
    </w:p>
    <w:p w14:paraId="24C31B93" w14:textId="6C05A659" w:rsidR="004F155F" w:rsidRDefault="004F155F" w:rsidP="00CD73CC">
      <w:pPr>
        <w:rPr>
          <w:sz w:val="24"/>
          <w:szCs w:val="24"/>
          <w:lang w:val="hr-HR"/>
        </w:rPr>
      </w:pPr>
    </w:p>
    <w:p w14:paraId="2FCB9D45" w14:textId="5C95AC06" w:rsidR="004F155F" w:rsidRDefault="004F155F" w:rsidP="00CD73CC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Prihodi</w:t>
      </w:r>
    </w:p>
    <w:p w14:paraId="5811C91F" w14:textId="77777777" w:rsidR="005942B4" w:rsidRDefault="00677A29" w:rsidP="00CD73CC">
      <w:pPr>
        <w:rPr>
          <w:rFonts w:cstheme="minorHAnsi"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Ostvareni prihodi od pomoći - 63 iznosi 1.040.463,31 </w:t>
      </w:r>
      <w:r>
        <w:rPr>
          <w:rFonts w:cstheme="minorHAnsi"/>
          <w:sz w:val="24"/>
          <w:szCs w:val="24"/>
          <w:lang w:val="hr-HR"/>
        </w:rPr>
        <w:t xml:space="preserve">€, to su prihodi ostvareni iz </w:t>
      </w:r>
    </w:p>
    <w:p w14:paraId="7B25485C" w14:textId="40034243" w:rsidR="00677A29" w:rsidRDefault="00677A29" w:rsidP="00CD73CC">
      <w:pPr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>nenadležnog proračuna.</w:t>
      </w:r>
    </w:p>
    <w:p w14:paraId="6E6B2974" w14:textId="77777777" w:rsidR="00677A29" w:rsidRDefault="00677A29" w:rsidP="00677A29">
      <w:pPr>
        <w:rPr>
          <w:sz w:val="24"/>
          <w:szCs w:val="24"/>
        </w:rPr>
      </w:pPr>
      <w:r>
        <w:rPr>
          <w:sz w:val="24"/>
          <w:szCs w:val="24"/>
          <w:lang w:val="hr-HR"/>
        </w:rPr>
        <w:t xml:space="preserve">Tekuće pomoći iznose </w:t>
      </w:r>
      <w:r w:rsidRPr="00677A29">
        <w:rPr>
          <w:sz w:val="24"/>
          <w:szCs w:val="24"/>
        </w:rPr>
        <w:t xml:space="preserve">1.031.707,23 €, sastoji se od  prihoda Ministarstva znanosti i </w:t>
      </w:r>
    </w:p>
    <w:p w14:paraId="5ECFC470" w14:textId="77777777" w:rsidR="00677A29" w:rsidRDefault="00677A29" w:rsidP="00677A29">
      <w:pPr>
        <w:rPr>
          <w:sz w:val="24"/>
          <w:szCs w:val="24"/>
        </w:rPr>
      </w:pPr>
      <w:r w:rsidRPr="00677A29">
        <w:rPr>
          <w:sz w:val="24"/>
          <w:szCs w:val="24"/>
        </w:rPr>
        <w:t xml:space="preserve">obrazovanja za plaće, prijevoz radnika, novčane naknade za nezapošljavanje osoba s </w:t>
      </w:r>
    </w:p>
    <w:p w14:paraId="6D77D72F" w14:textId="77777777" w:rsidR="00677A29" w:rsidRDefault="00677A29" w:rsidP="00677A29">
      <w:pPr>
        <w:rPr>
          <w:sz w:val="24"/>
          <w:szCs w:val="24"/>
        </w:rPr>
      </w:pPr>
      <w:r w:rsidRPr="00677A29">
        <w:rPr>
          <w:sz w:val="24"/>
          <w:szCs w:val="24"/>
        </w:rPr>
        <w:t xml:space="preserve">invaliditetom, naknada zaposlenicima prema kolektivnom ugovoru - uskrsnica, regres, </w:t>
      </w:r>
    </w:p>
    <w:p w14:paraId="3F7E32DB" w14:textId="77777777" w:rsidR="00677A29" w:rsidRDefault="00677A29" w:rsidP="00677A29">
      <w:pPr>
        <w:rPr>
          <w:sz w:val="24"/>
          <w:szCs w:val="24"/>
        </w:rPr>
      </w:pPr>
      <w:r w:rsidRPr="00677A29">
        <w:rPr>
          <w:sz w:val="24"/>
          <w:szCs w:val="24"/>
        </w:rPr>
        <w:t xml:space="preserve">pomoć/bolovanje duže od 90 dana, drugi dohodak - fizika, jubilarnih nagrada, dara za djecu, </w:t>
      </w:r>
    </w:p>
    <w:p w14:paraId="13C42ADC" w14:textId="77777777" w:rsidR="00677A29" w:rsidRDefault="00677A29" w:rsidP="00677A29">
      <w:pPr>
        <w:rPr>
          <w:sz w:val="24"/>
          <w:szCs w:val="24"/>
        </w:rPr>
      </w:pPr>
      <w:r w:rsidRPr="00677A29">
        <w:rPr>
          <w:sz w:val="24"/>
          <w:szCs w:val="24"/>
        </w:rPr>
        <w:t xml:space="preserve">božićnice, pomoći - smrtni slučaj radnik 998.803,70 €, prihodi za voditelje županijskih </w:t>
      </w:r>
    </w:p>
    <w:p w14:paraId="734F6EDE" w14:textId="77777777" w:rsidR="00677A29" w:rsidRDefault="00677A29" w:rsidP="00677A29">
      <w:pPr>
        <w:rPr>
          <w:sz w:val="24"/>
          <w:szCs w:val="24"/>
        </w:rPr>
      </w:pPr>
      <w:r w:rsidRPr="00677A29">
        <w:rPr>
          <w:sz w:val="24"/>
          <w:szCs w:val="24"/>
        </w:rPr>
        <w:lastRenderedPageBreak/>
        <w:t xml:space="preserve">stručnih vijeća 245,00 €, prihodi MZO za projekt PDS - psiho dijagnostička sredstva 1.153,70 </w:t>
      </w:r>
    </w:p>
    <w:p w14:paraId="150CD889" w14:textId="77777777" w:rsidR="00677A29" w:rsidRDefault="00677A29" w:rsidP="00677A29">
      <w:pPr>
        <w:rPr>
          <w:sz w:val="24"/>
          <w:szCs w:val="24"/>
        </w:rPr>
      </w:pPr>
      <w:r w:rsidRPr="00677A29">
        <w:rPr>
          <w:sz w:val="24"/>
          <w:szCs w:val="24"/>
        </w:rPr>
        <w:t xml:space="preserve">€,  povrat prihoda za projekt u iznosu 3.608,70 €, za projekt platno prijateljstva 1.894,50 €, </w:t>
      </w:r>
    </w:p>
    <w:p w14:paraId="0E83F48E" w14:textId="77777777" w:rsidR="00677A29" w:rsidRDefault="00677A29" w:rsidP="00677A29">
      <w:pPr>
        <w:rPr>
          <w:sz w:val="24"/>
          <w:szCs w:val="24"/>
        </w:rPr>
      </w:pPr>
      <w:r w:rsidRPr="00677A29">
        <w:rPr>
          <w:sz w:val="24"/>
          <w:szCs w:val="24"/>
        </w:rPr>
        <w:t xml:space="preserve">prihodi MZO za sufinanciranje besplatne prehrane učenicima 20.234,62 €, prihodi NCVVO </w:t>
      </w:r>
    </w:p>
    <w:p w14:paraId="5F175298" w14:textId="77777777" w:rsidR="00677A29" w:rsidRDefault="00677A29" w:rsidP="00677A29">
      <w:pPr>
        <w:rPr>
          <w:sz w:val="24"/>
          <w:szCs w:val="24"/>
        </w:rPr>
      </w:pPr>
      <w:r w:rsidRPr="00677A29">
        <w:rPr>
          <w:sz w:val="24"/>
          <w:szCs w:val="24"/>
        </w:rPr>
        <w:t xml:space="preserve">refundacija troškova službenog puta  290,00 €,  prihodi Ministarstva za menstrualne </w:t>
      </w:r>
    </w:p>
    <w:p w14:paraId="5243D327" w14:textId="77777777" w:rsidR="00677A29" w:rsidRDefault="00677A29" w:rsidP="00677A29">
      <w:pPr>
        <w:rPr>
          <w:sz w:val="24"/>
          <w:szCs w:val="24"/>
        </w:rPr>
      </w:pPr>
      <w:r w:rsidRPr="00677A29">
        <w:rPr>
          <w:sz w:val="24"/>
          <w:szCs w:val="24"/>
        </w:rPr>
        <w:t xml:space="preserve">higijenske potrepštine  218,46 €, prihodi za državno natjecanje češki jezik 831,02 €, prihodi </w:t>
      </w:r>
    </w:p>
    <w:p w14:paraId="4DDE3850" w14:textId="77777777" w:rsidR="00677A29" w:rsidRDefault="00677A29" w:rsidP="00677A29">
      <w:pPr>
        <w:rPr>
          <w:sz w:val="24"/>
          <w:szCs w:val="24"/>
        </w:rPr>
      </w:pPr>
      <w:r w:rsidRPr="00677A29">
        <w:rPr>
          <w:sz w:val="24"/>
          <w:szCs w:val="24"/>
        </w:rPr>
        <w:t xml:space="preserve">Općine Končanica 456,00 € za sufinanciranje prijevoza učenika viših razreda na terensku </w:t>
      </w:r>
    </w:p>
    <w:p w14:paraId="1E32A0F0" w14:textId="77777777" w:rsidR="00677A29" w:rsidRDefault="00677A29" w:rsidP="00677A29">
      <w:pPr>
        <w:rPr>
          <w:sz w:val="24"/>
          <w:szCs w:val="24"/>
        </w:rPr>
      </w:pPr>
      <w:r w:rsidRPr="00677A29">
        <w:rPr>
          <w:sz w:val="24"/>
          <w:szCs w:val="24"/>
        </w:rPr>
        <w:t xml:space="preserve">nastavu i sufinanciranje ulaznica za školu plivanja, 3.863,60 € za prijevoz učenika u Č.R., </w:t>
      </w:r>
    </w:p>
    <w:p w14:paraId="2BA1E56A" w14:textId="77777777" w:rsidR="00677A29" w:rsidRDefault="00677A29" w:rsidP="00677A29">
      <w:pPr>
        <w:rPr>
          <w:sz w:val="24"/>
          <w:szCs w:val="24"/>
        </w:rPr>
      </w:pPr>
      <w:r w:rsidRPr="00677A29">
        <w:rPr>
          <w:sz w:val="24"/>
          <w:szCs w:val="24"/>
        </w:rPr>
        <w:t xml:space="preserve">ulaznice za plivanje,  prehrana zimska škola, prijevoz projekt, nagrade učenicima za prosjek </w:t>
      </w:r>
    </w:p>
    <w:p w14:paraId="57C36D7E" w14:textId="77777777" w:rsidR="00677A29" w:rsidRDefault="00677A29" w:rsidP="00677A29">
      <w:pPr>
        <w:rPr>
          <w:sz w:val="24"/>
          <w:szCs w:val="24"/>
        </w:rPr>
      </w:pPr>
      <w:r w:rsidRPr="00677A29">
        <w:rPr>
          <w:sz w:val="24"/>
          <w:szCs w:val="24"/>
        </w:rPr>
        <w:t xml:space="preserve">5.00, sufinanciranje bilježnica, crtančica i raznog školskog pribora te likovnih mapa učenicima </w:t>
      </w:r>
    </w:p>
    <w:p w14:paraId="1A0AF43D" w14:textId="7F4C5283" w:rsidR="00677A29" w:rsidRDefault="00677A29" w:rsidP="00677A29">
      <w:pPr>
        <w:rPr>
          <w:sz w:val="24"/>
          <w:szCs w:val="24"/>
        </w:rPr>
      </w:pPr>
      <w:r w:rsidRPr="00677A29">
        <w:rPr>
          <w:sz w:val="24"/>
          <w:szCs w:val="24"/>
        </w:rPr>
        <w:t>1. razreda i 7.325,33 €, sufinanciranje radnih bilježnica. </w:t>
      </w:r>
    </w:p>
    <w:p w14:paraId="2E066054" w14:textId="45AA505B" w:rsidR="00677A29" w:rsidRDefault="00677A29" w:rsidP="00677A29">
      <w:pPr>
        <w:rPr>
          <w:sz w:val="24"/>
          <w:szCs w:val="24"/>
        </w:rPr>
      </w:pPr>
    </w:p>
    <w:p w14:paraId="75BD82C8" w14:textId="77777777" w:rsidR="00ED044A" w:rsidRDefault="00ED044A" w:rsidP="00ED044A">
      <w:pPr>
        <w:rPr>
          <w:sz w:val="24"/>
          <w:szCs w:val="24"/>
        </w:rPr>
      </w:pPr>
      <w:r>
        <w:rPr>
          <w:sz w:val="24"/>
          <w:szCs w:val="24"/>
        </w:rPr>
        <w:t xml:space="preserve">Kapitalne pomoći iznose 8.756,08 </w:t>
      </w:r>
      <w:r>
        <w:rPr>
          <w:rFonts w:cstheme="minorHAnsi"/>
          <w:sz w:val="24"/>
          <w:szCs w:val="24"/>
        </w:rPr>
        <w:t>€</w:t>
      </w:r>
      <w:r>
        <w:rPr>
          <w:sz w:val="24"/>
          <w:szCs w:val="24"/>
        </w:rPr>
        <w:t xml:space="preserve">, a sastoje se od </w:t>
      </w:r>
      <w:r w:rsidRPr="00ED044A">
        <w:rPr>
          <w:sz w:val="24"/>
          <w:szCs w:val="24"/>
        </w:rPr>
        <w:t>prihod</w:t>
      </w:r>
      <w:r>
        <w:rPr>
          <w:sz w:val="24"/>
          <w:szCs w:val="24"/>
        </w:rPr>
        <w:t xml:space="preserve">a </w:t>
      </w:r>
      <w:r w:rsidRPr="00ED044A">
        <w:rPr>
          <w:sz w:val="24"/>
          <w:szCs w:val="24"/>
        </w:rPr>
        <w:t>ministarstva za udžbenike</w:t>
      </w:r>
    </w:p>
    <w:p w14:paraId="4BEBB9B7" w14:textId="77777777" w:rsidR="005942B4" w:rsidRDefault="00ED044A" w:rsidP="00ED044A">
      <w:pPr>
        <w:rPr>
          <w:sz w:val="24"/>
          <w:szCs w:val="24"/>
        </w:rPr>
      </w:pPr>
      <w:r w:rsidRPr="00ED044A">
        <w:rPr>
          <w:sz w:val="24"/>
          <w:szCs w:val="24"/>
        </w:rPr>
        <w:t xml:space="preserve">7.261,70 €, prihodi za lektiru 310,00 € i prihodi Općine Končanica za nabavku računalne </w:t>
      </w:r>
    </w:p>
    <w:p w14:paraId="59D871D9" w14:textId="3D5DA0B9" w:rsidR="00ED044A" w:rsidRDefault="00ED044A" w:rsidP="00ED044A">
      <w:r w:rsidRPr="00ED044A">
        <w:rPr>
          <w:sz w:val="24"/>
          <w:szCs w:val="24"/>
        </w:rPr>
        <w:t>opreme 1</w:t>
      </w:r>
      <w:r>
        <w:t>.184,38 €.</w:t>
      </w:r>
    </w:p>
    <w:p w14:paraId="6D9F0BF2" w14:textId="306815D0" w:rsidR="00677A29" w:rsidRDefault="00677A29" w:rsidP="00CD73CC">
      <w:pPr>
        <w:rPr>
          <w:sz w:val="24"/>
          <w:szCs w:val="24"/>
          <w:lang w:val="hr-HR"/>
        </w:rPr>
      </w:pPr>
    </w:p>
    <w:p w14:paraId="1D82CD91" w14:textId="77777777" w:rsidR="005942B4" w:rsidRDefault="00ED044A" w:rsidP="00CD73CC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Ostvareni prihodi od imovine - 64 iznose 0,38 </w:t>
      </w:r>
      <w:r>
        <w:rPr>
          <w:rFonts w:cstheme="minorHAnsi"/>
          <w:sz w:val="24"/>
          <w:szCs w:val="24"/>
          <w:lang w:val="hr-HR"/>
        </w:rPr>
        <w:t>€</w:t>
      </w:r>
      <w:r w:rsidR="0065163E">
        <w:rPr>
          <w:sz w:val="24"/>
          <w:szCs w:val="24"/>
          <w:lang w:val="hr-HR"/>
        </w:rPr>
        <w:t xml:space="preserve">, to su prihodi od kamata na depozite do </w:t>
      </w:r>
    </w:p>
    <w:p w14:paraId="24199459" w14:textId="2D407986" w:rsidR="00ED044A" w:rsidRDefault="0065163E" w:rsidP="00CD73CC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zatvaranja žiro-računa</w:t>
      </w:r>
      <w:r w:rsidR="00B744BB">
        <w:rPr>
          <w:sz w:val="24"/>
          <w:szCs w:val="24"/>
          <w:lang w:val="hr-HR"/>
        </w:rPr>
        <w:t xml:space="preserve"> škole</w:t>
      </w:r>
      <w:r>
        <w:rPr>
          <w:sz w:val="24"/>
          <w:szCs w:val="24"/>
          <w:lang w:val="hr-HR"/>
        </w:rPr>
        <w:t>.</w:t>
      </w:r>
      <w:r w:rsidR="00ED044A">
        <w:rPr>
          <w:sz w:val="24"/>
          <w:szCs w:val="24"/>
          <w:lang w:val="hr-HR"/>
        </w:rPr>
        <w:t xml:space="preserve">  </w:t>
      </w:r>
    </w:p>
    <w:p w14:paraId="7D05338A" w14:textId="74A5F6C0" w:rsidR="00677A29" w:rsidRDefault="00677A29" w:rsidP="00CD73CC">
      <w:pPr>
        <w:rPr>
          <w:sz w:val="24"/>
          <w:szCs w:val="24"/>
          <w:lang w:val="hr-HR"/>
        </w:rPr>
      </w:pPr>
    </w:p>
    <w:p w14:paraId="6DE1B517" w14:textId="77777777" w:rsidR="0065163E" w:rsidRDefault="0065163E" w:rsidP="00CD73CC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Ostvareni ostali nespomenuti prihodi - 65 iznose 15.987,20 </w:t>
      </w:r>
      <w:r>
        <w:rPr>
          <w:rFonts w:cstheme="minorHAnsi"/>
          <w:sz w:val="24"/>
          <w:szCs w:val="24"/>
          <w:lang w:val="hr-HR"/>
        </w:rPr>
        <w:t>€</w:t>
      </w:r>
      <w:r>
        <w:rPr>
          <w:sz w:val="24"/>
          <w:szCs w:val="24"/>
          <w:lang w:val="hr-HR"/>
        </w:rPr>
        <w:t xml:space="preserve">, a odnose se na </w:t>
      </w:r>
    </w:p>
    <w:p w14:paraId="61AFAA5E" w14:textId="77777777" w:rsidR="0065163E" w:rsidRDefault="0065163E" w:rsidP="0065163E">
      <w:pPr>
        <w:rPr>
          <w:sz w:val="24"/>
          <w:szCs w:val="24"/>
        </w:rPr>
      </w:pPr>
      <w:r w:rsidRPr="0065163E">
        <w:rPr>
          <w:sz w:val="24"/>
          <w:szCs w:val="24"/>
        </w:rPr>
        <w:t>uplate za sufinanciranje toplog obroka u školskoj  kuhinji  2.580,20 €, uplate učenika za</w:t>
      </w:r>
    </w:p>
    <w:p w14:paraId="1DFB026B" w14:textId="77777777" w:rsidR="0065163E" w:rsidRDefault="0065163E" w:rsidP="0065163E">
      <w:pPr>
        <w:rPr>
          <w:sz w:val="24"/>
          <w:szCs w:val="24"/>
        </w:rPr>
      </w:pPr>
      <w:r w:rsidRPr="0065163E">
        <w:rPr>
          <w:sz w:val="24"/>
          <w:szCs w:val="24"/>
        </w:rPr>
        <w:t>zimsku školu skijanja - projekt stopama Erasmusa u Češkoj Republici 1.600,00 €, te uplat</w:t>
      </w:r>
      <w:r>
        <w:rPr>
          <w:sz w:val="24"/>
          <w:szCs w:val="24"/>
        </w:rPr>
        <w:t xml:space="preserve">u </w:t>
      </w:r>
    </w:p>
    <w:p w14:paraId="06ED306B" w14:textId="09ACCC27" w:rsidR="0065163E" w:rsidRDefault="0065163E" w:rsidP="0065163E">
      <w:pPr>
        <w:rPr>
          <w:sz w:val="24"/>
          <w:szCs w:val="24"/>
        </w:rPr>
      </w:pPr>
      <w:r w:rsidRPr="0065163E">
        <w:rPr>
          <w:sz w:val="24"/>
          <w:szCs w:val="24"/>
        </w:rPr>
        <w:t>učenika za terensku nastavu Karlovac i Ogulin te izlet 5.907,00 €, škola u prirodi 5.900,00 €.</w:t>
      </w:r>
    </w:p>
    <w:p w14:paraId="45209A28" w14:textId="0EC6CDE5" w:rsidR="00B744BB" w:rsidRDefault="00B744BB" w:rsidP="0065163E">
      <w:pPr>
        <w:rPr>
          <w:sz w:val="24"/>
          <w:szCs w:val="24"/>
        </w:rPr>
      </w:pPr>
    </w:p>
    <w:p w14:paraId="727390DE" w14:textId="1FB17E14" w:rsidR="00B744BB" w:rsidRDefault="00B744BB" w:rsidP="0065163E">
      <w:pPr>
        <w:rPr>
          <w:sz w:val="24"/>
          <w:szCs w:val="24"/>
        </w:rPr>
      </w:pPr>
      <w:r>
        <w:rPr>
          <w:sz w:val="24"/>
          <w:szCs w:val="24"/>
        </w:rPr>
        <w:t xml:space="preserve">Ostvareni prihodi od prodaje proizvoda i robe te pruženih usluga i prihodi od donacija </w:t>
      </w:r>
      <w:r w:rsidR="00EE7057">
        <w:rPr>
          <w:sz w:val="24"/>
          <w:szCs w:val="24"/>
        </w:rPr>
        <w:t>-</w:t>
      </w:r>
      <w:r>
        <w:rPr>
          <w:sz w:val="24"/>
          <w:szCs w:val="24"/>
        </w:rPr>
        <w:t xml:space="preserve"> 66</w:t>
      </w:r>
    </w:p>
    <w:p w14:paraId="355F7DCC" w14:textId="77777777" w:rsidR="009C6E19" w:rsidRDefault="00EE7057" w:rsidP="0065163E">
      <w:pPr>
        <w:rPr>
          <w:rFonts w:cstheme="minorHAnsi"/>
          <w:sz w:val="24"/>
          <w:szCs w:val="24"/>
        </w:rPr>
      </w:pPr>
      <w:r>
        <w:rPr>
          <w:sz w:val="24"/>
          <w:szCs w:val="24"/>
        </w:rPr>
        <w:t>i</w:t>
      </w:r>
      <w:r w:rsidR="00B744BB">
        <w:rPr>
          <w:sz w:val="24"/>
          <w:szCs w:val="24"/>
        </w:rPr>
        <w:t xml:space="preserve">znose 53.843,60 </w:t>
      </w:r>
      <w:r w:rsidR="00B744BB">
        <w:rPr>
          <w:rFonts w:cstheme="minorHAnsi"/>
          <w:sz w:val="24"/>
          <w:szCs w:val="24"/>
        </w:rPr>
        <w:t>€</w:t>
      </w:r>
      <w:r>
        <w:rPr>
          <w:rFonts w:cstheme="minorHAnsi"/>
          <w:sz w:val="24"/>
          <w:szCs w:val="24"/>
        </w:rPr>
        <w:t xml:space="preserve">, a sastoje se od prihoda - 661 prihodi od prodaje proizvoda školske </w:t>
      </w:r>
    </w:p>
    <w:p w14:paraId="4CE613CE" w14:textId="7CB7E1D4" w:rsidR="00483FF2" w:rsidRDefault="00EE7057" w:rsidP="0065163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zadruge 54,50 €, </w:t>
      </w:r>
      <w:r w:rsidR="00483FF2">
        <w:rPr>
          <w:rFonts w:cstheme="minorHAnsi"/>
          <w:sz w:val="24"/>
          <w:szCs w:val="24"/>
        </w:rPr>
        <w:t>te prihodi od iznajmljivanja dvorane i stana 6.793,80 €.</w:t>
      </w:r>
    </w:p>
    <w:p w14:paraId="46529E5D" w14:textId="77777777" w:rsidR="009C6E19" w:rsidRDefault="00483FF2" w:rsidP="0065163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Prihodi - 663 </w:t>
      </w:r>
      <w:r w:rsidR="009C6E19">
        <w:rPr>
          <w:rFonts w:cstheme="minorHAnsi"/>
          <w:sz w:val="24"/>
          <w:szCs w:val="24"/>
        </w:rPr>
        <w:t xml:space="preserve">donacije od pravnih i fizičkih osoba izvan općeg proračuna iznose 46.995,30 €, </w:t>
      </w:r>
    </w:p>
    <w:p w14:paraId="6841738A" w14:textId="77777777" w:rsidR="00267C64" w:rsidRDefault="009C6E19" w:rsidP="00267C64">
      <w:pPr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sastoje se </w:t>
      </w:r>
      <w:r w:rsidR="00267C64">
        <w:rPr>
          <w:rFonts w:cstheme="minorHAnsi"/>
          <w:sz w:val="24"/>
          <w:szCs w:val="24"/>
        </w:rPr>
        <w:t xml:space="preserve">tekućih donacija 37.887,17 €, </w:t>
      </w:r>
      <w:r>
        <w:rPr>
          <w:rFonts w:cstheme="minorHAnsi"/>
          <w:sz w:val="24"/>
          <w:szCs w:val="24"/>
        </w:rPr>
        <w:t>prihod</w:t>
      </w:r>
      <w:r w:rsidR="00267C64">
        <w:rPr>
          <w:rFonts w:cstheme="minorHAnsi"/>
          <w:sz w:val="24"/>
          <w:szCs w:val="24"/>
        </w:rPr>
        <w:t xml:space="preserve">i od </w:t>
      </w:r>
      <w:r w:rsidR="00267C64" w:rsidRPr="00267C64">
        <w:rPr>
          <w:sz w:val="24"/>
          <w:szCs w:val="24"/>
        </w:rPr>
        <w:t>donacije</w:t>
      </w:r>
      <w:r w:rsidR="00267C64">
        <w:rPr>
          <w:sz w:val="24"/>
          <w:szCs w:val="24"/>
        </w:rPr>
        <w:t xml:space="preserve"> </w:t>
      </w:r>
      <w:r w:rsidR="00267C64" w:rsidRPr="00267C64">
        <w:rPr>
          <w:sz w:val="24"/>
          <w:szCs w:val="24"/>
        </w:rPr>
        <w:t>neprofitnih organizacija Saveza</w:t>
      </w:r>
    </w:p>
    <w:p w14:paraId="3C44C320" w14:textId="77777777" w:rsidR="00267C64" w:rsidRDefault="00267C64" w:rsidP="00267C64">
      <w:pPr>
        <w:rPr>
          <w:sz w:val="24"/>
          <w:szCs w:val="24"/>
        </w:rPr>
      </w:pPr>
      <w:r w:rsidRPr="00267C64">
        <w:rPr>
          <w:sz w:val="24"/>
          <w:szCs w:val="24"/>
        </w:rPr>
        <w:t xml:space="preserve">Čeha u Republici Hrvatskoj u iznosu 3.000,00 €  institucionalna potpora, za sufinanciranje i </w:t>
      </w:r>
    </w:p>
    <w:p w14:paraId="0E618E60" w14:textId="4F9FB08C" w:rsidR="00267C64" w:rsidRDefault="00267C64" w:rsidP="00267C64">
      <w:pPr>
        <w:rPr>
          <w:sz w:val="24"/>
          <w:szCs w:val="24"/>
        </w:rPr>
      </w:pPr>
      <w:r w:rsidRPr="00267C64">
        <w:rPr>
          <w:sz w:val="24"/>
          <w:szCs w:val="24"/>
        </w:rPr>
        <w:lastRenderedPageBreak/>
        <w:t>rad škole, 24.542,98 €, 6.302,72 €, 2.427,06 €, adaptacija školske dvorane u područnoj školi</w:t>
      </w:r>
    </w:p>
    <w:p w14:paraId="19E4E4F1" w14:textId="77777777" w:rsidR="00FD043F" w:rsidRDefault="00267C64" w:rsidP="00267C64">
      <w:pPr>
        <w:rPr>
          <w:sz w:val="24"/>
          <w:szCs w:val="24"/>
        </w:rPr>
      </w:pPr>
      <w:r w:rsidRPr="00267C64">
        <w:rPr>
          <w:sz w:val="24"/>
          <w:szCs w:val="24"/>
        </w:rPr>
        <w:t>Daruvarski Brestovac,  813,91 € prijevoz učenika.</w:t>
      </w:r>
    </w:p>
    <w:p w14:paraId="2B4B1893" w14:textId="77777777" w:rsidR="00FD043F" w:rsidRDefault="00267C64" w:rsidP="00267C64">
      <w:pPr>
        <w:rPr>
          <w:sz w:val="24"/>
          <w:szCs w:val="24"/>
        </w:rPr>
      </w:pPr>
      <w:r w:rsidRPr="00267C64">
        <w:rPr>
          <w:sz w:val="24"/>
          <w:szCs w:val="24"/>
        </w:rPr>
        <w:t>Donacije fizičkih osoba iznose 30,50 €</w:t>
      </w:r>
      <w:r>
        <w:rPr>
          <w:sz w:val="24"/>
          <w:szCs w:val="24"/>
        </w:rPr>
        <w:t xml:space="preserve">, </w:t>
      </w:r>
      <w:r w:rsidRPr="00267C64">
        <w:rPr>
          <w:sz w:val="24"/>
          <w:szCs w:val="24"/>
        </w:rPr>
        <w:t xml:space="preserve">donacije od vijeća češke nacionalme manjine Općine </w:t>
      </w:r>
    </w:p>
    <w:p w14:paraId="5DA42EF3" w14:textId="2B2AFD7B" w:rsidR="00267C64" w:rsidRDefault="00267C64" w:rsidP="00267C64">
      <w:pPr>
        <w:rPr>
          <w:sz w:val="24"/>
          <w:szCs w:val="24"/>
        </w:rPr>
      </w:pPr>
      <w:r w:rsidRPr="00267C64">
        <w:rPr>
          <w:sz w:val="24"/>
          <w:szCs w:val="24"/>
        </w:rPr>
        <w:t>Končanica i BBŽ-a 770,00 €.</w:t>
      </w:r>
    </w:p>
    <w:p w14:paraId="0843547D" w14:textId="77777777" w:rsidR="00267C64" w:rsidRDefault="00267C64" w:rsidP="00267C64">
      <w:pPr>
        <w:rPr>
          <w:sz w:val="24"/>
          <w:szCs w:val="24"/>
        </w:rPr>
      </w:pPr>
      <w:r>
        <w:rPr>
          <w:sz w:val="24"/>
          <w:szCs w:val="24"/>
        </w:rPr>
        <w:t xml:space="preserve">Kapitalne donacije iznose 9.108,13 </w:t>
      </w:r>
      <w:r>
        <w:rPr>
          <w:rFonts w:cstheme="minorHAnsi"/>
          <w:sz w:val="24"/>
          <w:szCs w:val="24"/>
        </w:rPr>
        <w:t>€, a odnose se</w:t>
      </w:r>
      <w:r w:rsidRPr="00267C64">
        <w:rPr>
          <w:sz w:val="24"/>
          <w:szCs w:val="24"/>
        </w:rPr>
        <w:t xml:space="preserve"> na Savez Čeha u Republici Hrvatskoj  - </w:t>
      </w:r>
    </w:p>
    <w:p w14:paraId="4985A33D" w14:textId="77777777" w:rsidR="009641DC" w:rsidRDefault="00267C64" w:rsidP="00267C64">
      <w:pPr>
        <w:rPr>
          <w:sz w:val="24"/>
          <w:szCs w:val="24"/>
        </w:rPr>
      </w:pPr>
      <w:r w:rsidRPr="00267C64">
        <w:rPr>
          <w:sz w:val="24"/>
          <w:szCs w:val="24"/>
        </w:rPr>
        <w:t>nabava računalne opreme, garderobnih ormara i stolova.</w:t>
      </w:r>
    </w:p>
    <w:p w14:paraId="33952E9B" w14:textId="77777777" w:rsidR="009641DC" w:rsidRDefault="009641DC" w:rsidP="00267C64">
      <w:pPr>
        <w:rPr>
          <w:sz w:val="24"/>
          <w:szCs w:val="24"/>
        </w:rPr>
      </w:pPr>
    </w:p>
    <w:p w14:paraId="644916D8" w14:textId="77777777" w:rsidR="009641DC" w:rsidRDefault="009641DC" w:rsidP="00267C64">
      <w:pPr>
        <w:rPr>
          <w:sz w:val="24"/>
          <w:szCs w:val="24"/>
        </w:rPr>
      </w:pPr>
      <w:r>
        <w:rPr>
          <w:sz w:val="24"/>
          <w:szCs w:val="24"/>
        </w:rPr>
        <w:t xml:space="preserve">Ostvareni prihodi iz nadležnog proračuna 67 -  iznose 82.114,00 </w:t>
      </w:r>
      <w:r>
        <w:rPr>
          <w:rFonts w:cstheme="minorHAnsi"/>
          <w:sz w:val="24"/>
          <w:szCs w:val="24"/>
        </w:rPr>
        <w:t>€</w:t>
      </w:r>
      <w:r>
        <w:rPr>
          <w:sz w:val="24"/>
          <w:szCs w:val="24"/>
        </w:rPr>
        <w:t xml:space="preserve">, a sastoje se od prihoda </w:t>
      </w:r>
    </w:p>
    <w:p w14:paraId="3E2B02EC" w14:textId="77777777" w:rsidR="009641DC" w:rsidRDefault="009641DC" w:rsidP="00267C64">
      <w:pPr>
        <w:rPr>
          <w:sz w:val="24"/>
          <w:szCs w:val="24"/>
        </w:rPr>
      </w:pPr>
      <w:r>
        <w:rPr>
          <w:sz w:val="24"/>
          <w:szCs w:val="24"/>
        </w:rPr>
        <w:t xml:space="preserve">za financiranje rashoda poslovanja - redovno poslovanje škole 73.718,74 </w:t>
      </w:r>
      <w:r>
        <w:rPr>
          <w:rFonts w:cstheme="minorHAnsi"/>
          <w:sz w:val="24"/>
          <w:szCs w:val="24"/>
        </w:rPr>
        <w:t>€</w:t>
      </w:r>
      <w:r>
        <w:rPr>
          <w:sz w:val="24"/>
          <w:szCs w:val="24"/>
        </w:rPr>
        <w:t xml:space="preserve">, i prihoda za </w:t>
      </w:r>
    </w:p>
    <w:p w14:paraId="05C4D394" w14:textId="77777777" w:rsidR="009641DC" w:rsidRDefault="009641DC" w:rsidP="00267C64">
      <w:r>
        <w:rPr>
          <w:sz w:val="24"/>
          <w:szCs w:val="24"/>
        </w:rPr>
        <w:t xml:space="preserve">financiranje rashoda za nabavu nefinancijske imovine 3.223,00 </w:t>
      </w:r>
      <w:r>
        <w:rPr>
          <w:rFonts w:cstheme="minorHAnsi"/>
          <w:sz w:val="24"/>
          <w:szCs w:val="24"/>
        </w:rPr>
        <w:t>€</w:t>
      </w:r>
      <w:r>
        <w:rPr>
          <w:sz w:val="24"/>
          <w:szCs w:val="24"/>
        </w:rPr>
        <w:t>, a</w:t>
      </w:r>
      <w:r>
        <w:t xml:space="preserve"> odnose se na nabavku</w:t>
      </w:r>
    </w:p>
    <w:p w14:paraId="01FDF944" w14:textId="14B03157" w:rsidR="00267C64" w:rsidRDefault="009641DC" w:rsidP="00267C64">
      <w:r>
        <w:t>računalne opreme i lektire - knjižne građe.</w:t>
      </w:r>
    </w:p>
    <w:p w14:paraId="46619372" w14:textId="28626923" w:rsidR="004B23D0" w:rsidRDefault="004B23D0" w:rsidP="00267C64"/>
    <w:p w14:paraId="62682CB1" w14:textId="476143C9" w:rsidR="004B23D0" w:rsidRPr="00FD043F" w:rsidRDefault="004B23D0" w:rsidP="00267C64">
      <w:pPr>
        <w:rPr>
          <w:sz w:val="24"/>
          <w:szCs w:val="24"/>
        </w:rPr>
      </w:pPr>
      <w:r w:rsidRPr="00FD043F">
        <w:rPr>
          <w:sz w:val="24"/>
          <w:szCs w:val="24"/>
        </w:rPr>
        <w:t xml:space="preserve">Prihodi 68 - kazne, upravne mjere i ostali prihodi nisu ostvareni u ovoj godini.  </w:t>
      </w:r>
    </w:p>
    <w:p w14:paraId="79723ED9" w14:textId="7C3E8FCD" w:rsidR="002E78F9" w:rsidRPr="00FD043F" w:rsidRDefault="002E78F9" w:rsidP="00267C64">
      <w:pPr>
        <w:rPr>
          <w:sz w:val="24"/>
          <w:szCs w:val="24"/>
        </w:rPr>
      </w:pPr>
      <w:r w:rsidRPr="00FD043F">
        <w:rPr>
          <w:sz w:val="24"/>
          <w:szCs w:val="24"/>
        </w:rPr>
        <w:t xml:space="preserve">Ukupno ostvareni prihodi u 2025. godini iznose </w:t>
      </w:r>
      <w:r w:rsidR="008A47DC" w:rsidRPr="00FD043F">
        <w:rPr>
          <w:sz w:val="24"/>
          <w:szCs w:val="24"/>
        </w:rPr>
        <w:t xml:space="preserve">1.187.236,23 </w:t>
      </w:r>
      <w:r w:rsidR="008A47DC" w:rsidRPr="00FD043F">
        <w:rPr>
          <w:rFonts w:cstheme="minorHAnsi"/>
          <w:sz w:val="24"/>
          <w:szCs w:val="24"/>
        </w:rPr>
        <w:t>€</w:t>
      </w:r>
      <w:r w:rsidR="008A47DC" w:rsidRPr="00FD043F">
        <w:rPr>
          <w:sz w:val="24"/>
          <w:szCs w:val="24"/>
        </w:rPr>
        <w:t>.</w:t>
      </w:r>
    </w:p>
    <w:p w14:paraId="5CDA73A3" w14:textId="7F1095AC" w:rsidR="00267C64" w:rsidRDefault="00267C64" w:rsidP="00267C64">
      <w:pPr>
        <w:rPr>
          <w:sz w:val="24"/>
          <w:szCs w:val="24"/>
        </w:rPr>
      </w:pPr>
    </w:p>
    <w:p w14:paraId="3A4AF22D" w14:textId="68398A94" w:rsidR="00787A70" w:rsidRDefault="00787A70" w:rsidP="00267C64">
      <w:pPr>
        <w:rPr>
          <w:sz w:val="24"/>
          <w:szCs w:val="24"/>
        </w:rPr>
      </w:pPr>
    </w:p>
    <w:p w14:paraId="02862EA1" w14:textId="34E8AB91" w:rsidR="00787A70" w:rsidRDefault="00787A70" w:rsidP="00267C64">
      <w:pPr>
        <w:rPr>
          <w:sz w:val="24"/>
          <w:szCs w:val="24"/>
        </w:rPr>
      </w:pPr>
      <w:r>
        <w:rPr>
          <w:sz w:val="24"/>
          <w:szCs w:val="24"/>
        </w:rPr>
        <w:t>Rashodi</w:t>
      </w:r>
    </w:p>
    <w:p w14:paraId="7EE3A363" w14:textId="3AACD6E4" w:rsidR="00787A70" w:rsidRDefault="00787A70" w:rsidP="00787A70">
      <w:r>
        <w:t>Ostvareni rashodi poslovanja u 2025. godini iznose 1.251.648,28 €.</w:t>
      </w:r>
    </w:p>
    <w:p w14:paraId="13BCB482" w14:textId="4965A43C" w:rsidR="00EF71A4" w:rsidRDefault="00EF71A4" w:rsidP="00787A70"/>
    <w:p w14:paraId="32057CBD" w14:textId="77777777" w:rsidR="00EF71A4" w:rsidRDefault="00EF71A4" w:rsidP="00EF71A4">
      <w:r>
        <w:t xml:space="preserve">Ostvareni rashodi za zaposlene - 31 iznose 1.042.680,15 € - povećanje zbog osnovice za obračun </w:t>
      </w:r>
    </w:p>
    <w:p w14:paraId="388C6A9E" w14:textId="2C690E16" w:rsidR="00EF71A4" w:rsidRDefault="00EF71A4" w:rsidP="00EF71A4">
      <w:r>
        <w:t>plaće, koeficijenata i isplate materijalnih prava zaposlenika</w:t>
      </w:r>
      <w:r w:rsidR="00FD043F">
        <w:t>.</w:t>
      </w:r>
    </w:p>
    <w:p w14:paraId="57CF43BF" w14:textId="5E3173E1" w:rsidR="00843839" w:rsidRDefault="00843839" w:rsidP="00267C64">
      <w:pPr>
        <w:rPr>
          <w:sz w:val="24"/>
          <w:szCs w:val="24"/>
        </w:rPr>
      </w:pPr>
    </w:p>
    <w:p w14:paraId="690D7F7C" w14:textId="77777777" w:rsidR="00EF71A4" w:rsidRDefault="00EF71A4" w:rsidP="00267C64">
      <w:pPr>
        <w:rPr>
          <w:sz w:val="24"/>
          <w:szCs w:val="24"/>
        </w:rPr>
      </w:pPr>
      <w:r>
        <w:rPr>
          <w:sz w:val="24"/>
          <w:szCs w:val="24"/>
        </w:rPr>
        <w:t xml:space="preserve">Ostvareni rashodi za materijalne rashode - 32 iznose 198.161,39 </w:t>
      </w:r>
      <w:r>
        <w:rPr>
          <w:rFonts w:cstheme="minorHAnsi"/>
          <w:sz w:val="24"/>
          <w:szCs w:val="24"/>
        </w:rPr>
        <w:t>€</w:t>
      </w:r>
      <w:r>
        <w:rPr>
          <w:sz w:val="24"/>
          <w:szCs w:val="24"/>
        </w:rPr>
        <w:t xml:space="preserve">, financirani rashodi za </w:t>
      </w:r>
    </w:p>
    <w:p w14:paraId="1527938A" w14:textId="77777777" w:rsidR="00EF71A4" w:rsidRDefault="00EF71A4" w:rsidP="00267C64">
      <w:pPr>
        <w:rPr>
          <w:sz w:val="24"/>
          <w:szCs w:val="24"/>
        </w:rPr>
      </w:pPr>
      <w:r>
        <w:rPr>
          <w:sz w:val="24"/>
          <w:szCs w:val="24"/>
        </w:rPr>
        <w:t xml:space="preserve">naknade troškova zaposlenima -  321, rashodi za materijal i energiju - 322, rashodi za </w:t>
      </w:r>
    </w:p>
    <w:p w14:paraId="243FCF39" w14:textId="77777777" w:rsidR="007A1BEE" w:rsidRDefault="00EF71A4" w:rsidP="00267C64">
      <w:pPr>
        <w:rPr>
          <w:sz w:val="24"/>
          <w:szCs w:val="24"/>
        </w:rPr>
      </w:pPr>
      <w:r>
        <w:rPr>
          <w:sz w:val="24"/>
          <w:szCs w:val="24"/>
        </w:rPr>
        <w:t>usluge - 323, naknade troškova osobama izvan radnog odnosa - 324 nisu ostvareni</w:t>
      </w:r>
      <w:r w:rsidR="007A1BEE">
        <w:rPr>
          <w:sz w:val="24"/>
          <w:szCs w:val="24"/>
        </w:rPr>
        <w:t xml:space="preserve"> u ovoj </w:t>
      </w:r>
    </w:p>
    <w:p w14:paraId="3A5DAEA2" w14:textId="70F42607" w:rsidR="007A1BEE" w:rsidRDefault="007A1BEE" w:rsidP="00267C64">
      <w:pPr>
        <w:rPr>
          <w:sz w:val="24"/>
          <w:szCs w:val="24"/>
        </w:rPr>
      </w:pPr>
      <w:r>
        <w:rPr>
          <w:sz w:val="24"/>
          <w:szCs w:val="24"/>
        </w:rPr>
        <w:t>godini, ostali nespomenuti rashodi poslovanja - 329, financijski rashodi - 34.</w:t>
      </w:r>
    </w:p>
    <w:p w14:paraId="2380832B" w14:textId="77777777" w:rsidR="007A1BEE" w:rsidRDefault="007A1BEE" w:rsidP="00267C64">
      <w:pPr>
        <w:rPr>
          <w:sz w:val="24"/>
          <w:szCs w:val="24"/>
        </w:rPr>
      </w:pPr>
      <w:r>
        <w:rPr>
          <w:sz w:val="24"/>
          <w:szCs w:val="24"/>
        </w:rPr>
        <w:t>Nema većih odstupanja u odnosu na prethodnu godinu.</w:t>
      </w:r>
    </w:p>
    <w:p w14:paraId="635F335E" w14:textId="77777777" w:rsidR="007A1BEE" w:rsidRDefault="007A1BEE" w:rsidP="00267C64">
      <w:pPr>
        <w:rPr>
          <w:sz w:val="24"/>
          <w:szCs w:val="24"/>
        </w:rPr>
      </w:pPr>
      <w:r>
        <w:rPr>
          <w:sz w:val="24"/>
          <w:szCs w:val="24"/>
        </w:rPr>
        <w:t>Ostvareni rashodi za naknade građanima i kućanstvima na temelju osiguranja - 37 iznose</w:t>
      </w:r>
    </w:p>
    <w:p w14:paraId="70C2522D" w14:textId="77777777" w:rsidR="002E78F9" w:rsidRDefault="007A1BEE" w:rsidP="00267C64">
      <w:pPr>
        <w:rPr>
          <w:sz w:val="24"/>
          <w:szCs w:val="24"/>
        </w:rPr>
      </w:pPr>
      <w:r>
        <w:rPr>
          <w:sz w:val="24"/>
          <w:szCs w:val="24"/>
        </w:rPr>
        <w:t xml:space="preserve">10.518,40 </w:t>
      </w:r>
      <w:r>
        <w:rPr>
          <w:rFonts w:cstheme="minorHAnsi"/>
          <w:sz w:val="24"/>
          <w:szCs w:val="24"/>
        </w:rPr>
        <w:t>€</w:t>
      </w:r>
      <w:r w:rsidR="001D1808">
        <w:rPr>
          <w:sz w:val="24"/>
          <w:szCs w:val="24"/>
        </w:rPr>
        <w:t>, rashodi poslovanja vezani za nabavku radnih udžbenika</w:t>
      </w:r>
      <w:r w:rsidR="002E78F9">
        <w:rPr>
          <w:sz w:val="24"/>
          <w:szCs w:val="24"/>
        </w:rPr>
        <w:t xml:space="preserve"> za učenike</w:t>
      </w:r>
      <w:r w:rsidR="001D1808">
        <w:rPr>
          <w:sz w:val="24"/>
          <w:szCs w:val="24"/>
        </w:rPr>
        <w:t>, bilježnica,</w:t>
      </w:r>
    </w:p>
    <w:p w14:paraId="4AAD1B32" w14:textId="231A0632" w:rsidR="002E78F9" w:rsidRDefault="002E78F9" w:rsidP="00267C64">
      <w:pPr>
        <w:rPr>
          <w:sz w:val="24"/>
          <w:szCs w:val="24"/>
        </w:rPr>
      </w:pPr>
      <w:r>
        <w:rPr>
          <w:sz w:val="24"/>
          <w:szCs w:val="24"/>
        </w:rPr>
        <w:t>l</w:t>
      </w:r>
      <w:r w:rsidR="001D1808">
        <w:rPr>
          <w:sz w:val="24"/>
          <w:szCs w:val="24"/>
        </w:rPr>
        <w:t>ikovnih</w:t>
      </w:r>
      <w:r>
        <w:rPr>
          <w:sz w:val="24"/>
          <w:szCs w:val="24"/>
        </w:rPr>
        <w:t xml:space="preserve"> </w:t>
      </w:r>
      <w:r w:rsidR="001D1808">
        <w:rPr>
          <w:sz w:val="24"/>
          <w:szCs w:val="24"/>
        </w:rPr>
        <w:t>mapa</w:t>
      </w:r>
      <w:r>
        <w:rPr>
          <w:sz w:val="24"/>
          <w:szCs w:val="24"/>
        </w:rPr>
        <w:t xml:space="preserve">, školskog </w:t>
      </w:r>
      <w:r w:rsidR="001D1808">
        <w:rPr>
          <w:sz w:val="24"/>
          <w:szCs w:val="24"/>
        </w:rPr>
        <w:t xml:space="preserve"> pribora za učenike prvih  </w:t>
      </w:r>
      <w:r>
        <w:rPr>
          <w:sz w:val="24"/>
          <w:szCs w:val="24"/>
        </w:rPr>
        <w:t>razreda.  Ovdje se vidi povećanje, indeks</w:t>
      </w:r>
    </w:p>
    <w:p w14:paraId="3340035D" w14:textId="7F3B947F" w:rsidR="002E78F9" w:rsidRDefault="001D1808" w:rsidP="00267C64">
      <w:pPr>
        <w:rPr>
          <w:sz w:val="24"/>
          <w:szCs w:val="24"/>
        </w:rPr>
      </w:pPr>
      <w:r>
        <w:rPr>
          <w:sz w:val="24"/>
          <w:szCs w:val="24"/>
        </w:rPr>
        <w:lastRenderedPageBreak/>
        <w:t>318,74%</w:t>
      </w:r>
      <w:r w:rsidR="002E78F9">
        <w:rPr>
          <w:sz w:val="24"/>
          <w:szCs w:val="24"/>
        </w:rPr>
        <w:t>.</w:t>
      </w:r>
    </w:p>
    <w:p w14:paraId="59819D71" w14:textId="77777777" w:rsidR="002E78F9" w:rsidRDefault="002E78F9" w:rsidP="00267C64">
      <w:pPr>
        <w:rPr>
          <w:sz w:val="24"/>
          <w:szCs w:val="24"/>
        </w:rPr>
      </w:pPr>
      <w:r>
        <w:rPr>
          <w:sz w:val="24"/>
          <w:szCs w:val="24"/>
        </w:rPr>
        <w:t xml:space="preserve">Ostvareni ostali nespomenuti rashodi - 38 iznose 221,40 </w:t>
      </w:r>
      <w:r>
        <w:rPr>
          <w:rFonts w:cstheme="minorHAnsi"/>
          <w:sz w:val="24"/>
          <w:szCs w:val="24"/>
        </w:rPr>
        <w:t>€</w:t>
      </w:r>
      <w:r>
        <w:rPr>
          <w:sz w:val="24"/>
          <w:szCs w:val="24"/>
        </w:rPr>
        <w:t xml:space="preserve">, ni na onovj stavci nema većih </w:t>
      </w:r>
    </w:p>
    <w:p w14:paraId="229ECFE3" w14:textId="15D5FC1E" w:rsidR="00843839" w:rsidRDefault="002E78F9" w:rsidP="00267C64">
      <w:pPr>
        <w:rPr>
          <w:sz w:val="24"/>
          <w:szCs w:val="24"/>
        </w:rPr>
      </w:pPr>
      <w:r>
        <w:rPr>
          <w:sz w:val="24"/>
          <w:szCs w:val="24"/>
        </w:rPr>
        <w:t xml:space="preserve">odstupanja, rashodi vezani za nabavu higijenskih potrepština. </w:t>
      </w:r>
    </w:p>
    <w:p w14:paraId="4D35CF28" w14:textId="24591D94" w:rsidR="002E78F9" w:rsidRDefault="002E78F9" w:rsidP="00267C64">
      <w:pPr>
        <w:rPr>
          <w:sz w:val="24"/>
          <w:szCs w:val="24"/>
        </w:rPr>
      </w:pPr>
    </w:p>
    <w:p w14:paraId="2C4B25DF" w14:textId="77777777" w:rsidR="008A47DC" w:rsidRDefault="008A47DC" w:rsidP="00267C64">
      <w:pPr>
        <w:rPr>
          <w:sz w:val="24"/>
          <w:szCs w:val="24"/>
        </w:rPr>
      </w:pPr>
      <w:r>
        <w:rPr>
          <w:sz w:val="24"/>
          <w:szCs w:val="24"/>
        </w:rPr>
        <w:t>Ras</w:t>
      </w:r>
      <w:r w:rsidR="002E78F9">
        <w:rPr>
          <w:sz w:val="24"/>
          <w:szCs w:val="24"/>
        </w:rPr>
        <w:t xml:space="preserve">hodi za nabavu </w:t>
      </w:r>
      <w:r>
        <w:rPr>
          <w:sz w:val="24"/>
          <w:szCs w:val="24"/>
        </w:rPr>
        <w:t xml:space="preserve">neproizvedene dugotrajne imovine - </w:t>
      </w:r>
      <w:r w:rsidR="002E78F9">
        <w:rPr>
          <w:sz w:val="24"/>
          <w:szCs w:val="24"/>
        </w:rPr>
        <w:t>41</w:t>
      </w:r>
      <w:r>
        <w:rPr>
          <w:sz w:val="24"/>
          <w:szCs w:val="24"/>
        </w:rPr>
        <w:t xml:space="preserve"> nisu ostvareni u ovoj godini.</w:t>
      </w:r>
    </w:p>
    <w:p w14:paraId="2F45A184" w14:textId="77777777" w:rsidR="008A47DC" w:rsidRDefault="008A47DC" w:rsidP="00267C64">
      <w:pPr>
        <w:rPr>
          <w:sz w:val="24"/>
          <w:szCs w:val="24"/>
        </w:rPr>
      </w:pPr>
      <w:r>
        <w:rPr>
          <w:sz w:val="24"/>
          <w:szCs w:val="24"/>
        </w:rPr>
        <w:t xml:space="preserve">Ostvareni rashodi za nabavu proizvedene nefinancijske dugotrajne imovine - 42 iznose </w:t>
      </w:r>
    </w:p>
    <w:p w14:paraId="09D08DC3" w14:textId="589A3E1F" w:rsidR="002E78F9" w:rsidRDefault="008A47DC" w:rsidP="00267C64">
      <w:pPr>
        <w:rPr>
          <w:sz w:val="24"/>
          <w:szCs w:val="24"/>
        </w:rPr>
      </w:pPr>
      <w:r>
        <w:rPr>
          <w:sz w:val="24"/>
          <w:szCs w:val="24"/>
        </w:rPr>
        <w:t xml:space="preserve">18.209,03 </w:t>
      </w:r>
      <w:r>
        <w:rPr>
          <w:rFonts w:cstheme="minorHAnsi"/>
          <w:sz w:val="24"/>
          <w:szCs w:val="24"/>
        </w:rPr>
        <w:t>€</w:t>
      </w:r>
      <w:r>
        <w:rPr>
          <w:sz w:val="24"/>
          <w:szCs w:val="24"/>
        </w:rPr>
        <w:t>, povećanje 103,33%.</w:t>
      </w:r>
    </w:p>
    <w:p w14:paraId="6A526848" w14:textId="1007650A" w:rsidR="008A47DC" w:rsidRDefault="008A47DC" w:rsidP="008A47DC">
      <w:pPr>
        <w:rPr>
          <w:sz w:val="24"/>
          <w:szCs w:val="24"/>
        </w:rPr>
      </w:pPr>
      <w:r>
        <w:rPr>
          <w:sz w:val="24"/>
          <w:szCs w:val="24"/>
        </w:rPr>
        <w:t xml:space="preserve">Postrojenja i oprema - 422 ostvareni rashodi </w:t>
      </w:r>
      <w:r w:rsidRPr="008A47DC">
        <w:rPr>
          <w:sz w:val="24"/>
          <w:szCs w:val="24"/>
        </w:rPr>
        <w:t>iznose iznosi 13.292,51 €, a odnos</w:t>
      </w:r>
      <w:r w:rsidR="00F85937">
        <w:rPr>
          <w:sz w:val="24"/>
          <w:szCs w:val="24"/>
        </w:rPr>
        <w:t>e</w:t>
      </w:r>
      <w:r w:rsidRPr="008A47DC">
        <w:rPr>
          <w:sz w:val="24"/>
          <w:szCs w:val="24"/>
        </w:rPr>
        <w:t xml:space="preserve"> se na </w:t>
      </w:r>
    </w:p>
    <w:p w14:paraId="606B10CE" w14:textId="77777777" w:rsidR="008A47DC" w:rsidRDefault="008A47DC" w:rsidP="008A47DC">
      <w:pPr>
        <w:rPr>
          <w:sz w:val="24"/>
          <w:szCs w:val="24"/>
        </w:rPr>
      </w:pPr>
      <w:r w:rsidRPr="008A47DC">
        <w:rPr>
          <w:sz w:val="24"/>
          <w:szCs w:val="24"/>
        </w:rPr>
        <w:t>nabavku računalne opreme 9.184,38 €, trapeznih stolova za školsku knjižnicu 1.462,50 €,</w:t>
      </w:r>
    </w:p>
    <w:p w14:paraId="3F609992" w14:textId="27ED12DD" w:rsidR="008A47DC" w:rsidRDefault="008A47DC" w:rsidP="008A47DC">
      <w:pPr>
        <w:rPr>
          <w:sz w:val="24"/>
          <w:szCs w:val="24"/>
        </w:rPr>
      </w:pPr>
      <w:r w:rsidRPr="008A47DC">
        <w:rPr>
          <w:sz w:val="24"/>
          <w:szCs w:val="24"/>
        </w:rPr>
        <w:t>garderobnih ormara za učenike 2.645,63 €.</w:t>
      </w:r>
    </w:p>
    <w:p w14:paraId="5B9B2309" w14:textId="77777777" w:rsidR="00F85937" w:rsidRDefault="008A47DC" w:rsidP="008A47DC">
      <w:pPr>
        <w:rPr>
          <w:sz w:val="24"/>
          <w:szCs w:val="24"/>
        </w:rPr>
      </w:pPr>
      <w:r>
        <w:rPr>
          <w:sz w:val="24"/>
          <w:szCs w:val="24"/>
        </w:rPr>
        <w:t xml:space="preserve">Nabava je financirana iz sredstava Bjelovarsko-bilogorske županije </w:t>
      </w:r>
      <w:r w:rsidR="00F85937">
        <w:rPr>
          <w:sz w:val="24"/>
          <w:szCs w:val="24"/>
        </w:rPr>
        <w:t xml:space="preserve">3.000,00 </w:t>
      </w:r>
      <w:r w:rsidR="00F85937">
        <w:rPr>
          <w:rFonts w:cstheme="minorHAnsi"/>
          <w:sz w:val="24"/>
          <w:szCs w:val="24"/>
        </w:rPr>
        <w:t>€</w:t>
      </w:r>
      <w:r w:rsidR="00F85937">
        <w:rPr>
          <w:sz w:val="24"/>
          <w:szCs w:val="24"/>
        </w:rPr>
        <w:t xml:space="preserve">, </w:t>
      </w:r>
    </w:p>
    <w:p w14:paraId="6EBDD43B" w14:textId="06BBE5FC" w:rsidR="00F85937" w:rsidRDefault="008A47DC" w:rsidP="008A47DC">
      <w:pPr>
        <w:rPr>
          <w:sz w:val="24"/>
          <w:szCs w:val="24"/>
        </w:rPr>
      </w:pPr>
      <w:r>
        <w:rPr>
          <w:sz w:val="24"/>
          <w:szCs w:val="24"/>
        </w:rPr>
        <w:t>sredstvima Saveza Čeha u RH</w:t>
      </w:r>
      <w:r w:rsidR="00F85937">
        <w:rPr>
          <w:sz w:val="24"/>
          <w:szCs w:val="24"/>
        </w:rPr>
        <w:t xml:space="preserve">  9.108,31 </w:t>
      </w:r>
      <w:r w:rsidR="00F85937">
        <w:rPr>
          <w:rFonts w:cstheme="minorHAnsi"/>
          <w:sz w:val="24"/>
          <w:szCs w:val="24"/>
        </w:rPr>
        <w:t>€</w:t>
      </w:r>
      <w:r w:rsidR="00F85937">
        <w:rPr>
          <w:sz w:val="24"/>
          <w:szCs w:val="24"/>
        </w:rPr>
        <w:t xml:space="preserve">, te </w:t>
      </w:r>
      <w:r w:rsidRPr="008A47DC">
        <w:rPr>
          <w:sz w:val="24"/>
          <w:szCs w:val="24"/>
        </w:rPr>
        <w:t xml:space="preserve">Općine </w:t>
      </w:r>
      <w:r w:rsidR="00F85937">
        <w:rPr>
          <w:sz w:val="24"/>
          <w:szCs w:val="24"/>
        </w:rPr>
        <w:t xml:space="preserve">Končanica 1.184,38 </w:t>
      </w:r>
      <w:r w:rsidR="00F85937">
        <w:rPr>
          <w:rFonts w:cstheme="minorHAnsi"/>
          <w:sz w:val="24"/>
          <w:szCs w:val="24"/>
        </w:rPr>
        <w:t>€</w:t>
      </w:r>
      <w:r w:rsidR="00F85937">
        <w:rPr>
          <w:sz w:val="24"/>
          <w:szCs w:val="24"/>
        </w:rPr>
        <w:t>.</w:t>
      </w:r>
    </w:p>
    <w:p w14:paraId="472CD5D5" w14:textId="77777777" w:rsidR="00F85937" w:rsidRDefault="00F85937" w:rsidP="008A47DC">
      <w:pPr>
        <w:rPr>
          <w:sz w:val="24"/>
          <w:szCs w:val="24"/>
        </w:rPr>
      </w:pPr>
      <w:r>
        <w:rPr>
          <w:sz w:val="24"/>
          <w:szCs w:val="24"/>
        </w:rPr>
        <w:t xml:space="preserve">Knjige, umjetnička djela i ostale izložbene vrijednosti - 424  ostvareni rashodi </w:t>
      </w:r>
    </w:p>
    <w:p w14:paraId="6ECD35CA" w14:textId="77777777" w:rsidR="0059670D" w:rsidRDefault="00F85937" w:rsidP="008A47DC">
      <w:pPr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iznose 4.916,52 </w:t>
      </w:r>
      <w:r>
        <w:rPr>
          <w:rFonts w:cstheme="minorHAnsi"/>
          <w:sz w:val="24"/>
          <w:szCs w:val="24"/>
        </w:rPr>
        <w:t>€</w:t>
      </w:r>
      <w:r w:rsidR="0059670D">
        <w:rPr>
          <w:rFonts w:cstheme="minorHAnsi"/>
          <w:sz w:val="24"/>
          <w:szCs w:val="24"/>
        </w:rPr>
        <w:t xml:space="preserve"> - nabava knjiga za školsku knjižnicu i udžbenika za učenike.</w:t>
      </w:r>
    </w:p>
    <w:p w14:paraId="20FB517D" w14:textId="77777777" w:rsidR="001E7F0A" w:rsidRDefault="0059670D" w:rsidP="008A47D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Nabavu je financirala Bjelovarsko- bilogorska županija</w:t>
      </w:r>
      <w:r w:rsidR="001E7F0A">
        <w:rPr>
          <w:rFonts w:cstheme="minorHAnsi"/>
          <w:sz w:val="24"/>
          <w:szCs w:val="24"/>
        </w:rPr>
        <w:t xml:space="preserve"> u iznosu 223,00 €</w:t>
      </w:r>
      <w:r>
        <w:rPr>
          <w:rFonts w:cstheme="minorHAnsi"/>
          <w:sz w:val="24"/>
          <w:szCs w:val="24"/>
        </w:rPr>
        <w:t>,</w:t>
      </w:r>
      <w:r w:rsidR="001E7F0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Ministarstvo</w:t>
      </w:r>
    </w:p>
    <w:p w14:paraId="2F22FB62" w14:textId="77777777" w:rsidR="001E7F0A" w:rsidRDefault="0059670D" w:rsidP="008A47D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znanosti, obrazovanja i</w:t>
      </w:r>
      <w:r w:rsidR="001E7F0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mladih</w:t>
      </w:r>
      <w:r w:rsidR="001E7F0A">
        <w:rPr>
          <w:rFonts w:cstheme="minorHAnsi"/>
          <w:sz w:val="24"/>
          <w:szCs w:val="24"/>
        </w:rPr>
        <w:t xml:space="preserve"> u iznosu 4.610</w:t>
      </w:r>
      <w:r w:rsidR="009D1767">
        <w:rPr>
          <w:rFonts w:cstheme="minorHAnsi"/>
          <w:sz w:val="24"/>
          <w:szCs w:val="24"/>
        </w:rPr>
        <w:t>,</w:t>
      </w:r>
      <w:r w:rsidR="001E7F0A">
        <w:rPr>
          <w:rFonts w:cstheme="minorHAnsi"/>
          <w:sz w:val="24"/>
          <w:szCs w:val="24"/>
        </w:rPr>
        <w:t>49 €,</w:t>
      </w:r>
      <w:r w:rsidR="009D176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Općina Končanica </w:t>
      </w:r>
      <w:r w:rsidR="001E7F0A">
        <w:rPr>
          <w:rFonts w:cstheme="minorHAnsi"/>
          <w:sz w:val="24"/>
          <w:szCs w:val="24"/>
        </w:rPr>
        <w:t xml:space="preserve">2,67 € </w:t>
      </w:r>
      <w:r>
        <w:rPr>
          <w:rFonts w:cstheme="minorHAnsi"/>
          <w:sz w:val="24"/>
          <w:szCs w:val="24"/>
        </w:rPr>
        <w:t>i Savez</w:t>
      </w:r>
    </w:p>
    <w:p w14:paraId="66303E1F" w14:textId="77777777" w:rsidR="001E7F0A" w:rsidRDefault="0059670D" w:rsidP="008A47D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Čeha</w:t>
      </w:r>
      <w:r w:rsidR="001E7F0A">
        <w:rPr>
          <w:rFonts w:cstheme="minorHAnsi"/>
          <w:sz w:val="24"/>
          <w:szCs w:val="24"/>
        </w:rPr>
        <w:t xml:space="preserve"> 80,36 €</w:t>
      </w:r>
      <w:r>
        <w:rPr>
          <w:rFonts w:cstheme="minorHAnsi"/>
          <w:sz w:val="24"/>
          <w:szCs w:val="24"/>
        </w:rPr>
        <w:t>.</w:t>
      </w:r>
    </w:p>
    <w:p w14:paraId="285940AD" w14:textId="77777777" w:rsidR="001E7F0A" w:rsidRDefault="001E7F0A" w:rsidP="008A47DC">
      <w:pPr>
        <w:rPr>
          <w:rFonts w:cstheme="minorHAnsi"/>
          <w:sz w:val="24"/>
          <w:szCs w:val="24"/>
        </w:rPr>
      </w:pPr>
    </w:p>
    <w:p w14:paraId="077F32F5" w14:textId="77777777" w:rsidR="001E7F0A" w:rsidRDefault="001E7F0A" w:rsidP="008A47DC">
      <w:pPr>
        <w:rPr>
          <w:rFonts w:cstheme="minorHAnsi"/>
          <w:sz w:val="24"/>
          <w:szCs w:val="24"/>
        </w:rPr>
      </w:pPr>
    </w:p>
    <w:p w14:paraId="72AD65B8" w14:textId="322C3E4F" w:rsidR="00F44F01" w:rsidRDefault="00F44F01" w:rsidP="00CD73CC">
      <w:pPr>
        <w:rPr>
          <w:b/>
          <w:bCs/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>P</w:t>
      </w:r>
      <w:r w:rsidR="001631CB">
        <w:rPr>
          <w:b/>
          <w:bCs/>
          <w:sz w:val="24"/>
          <w:szCs w:val="24"/>
          <w:lang w:val="hr-HR"/>
        </w:rPr>
        <w:t>rihodi</w:t>
      </w:r>
      <w:r w:rsidR="002046EA">
        <w:rPr>
          <w:b/>
          <w:bCs/>
          <w:sz w:val="24"/>
          <w:szCs w:val="24"/>
          <w:lang w:val="hr-HR"/>
        </w:rPr>
        <w:t xml:space="preserve"> i</w:t>
      </w:r>
      <w:r w:rsidR="001631CB">
        <w:rPr>
          <w:b/>
          <w:bCs/>
          <w:sz w:val="24"/>
          <w:szCs w:val="24"/>
          <w:lang w:val="hr-HR"/>
        </w:rPr>
        <w:t xml:space="preserve"> rashodi prema izvoru financiranja </w:t>
      </w:r>
    </w:p>
    <w:p w14:paraId="7015600C" w14:textId="77777777" w:rsidR="001631CB" w:rsidRDefault="001631CB" w:rsidP="00CD73CC">
      <w:pPr>
        <w:rPr>
          <w:b/>
          <w:bCs/>
          <w:sz w:val="24"/>
          <w:szCs w:val="24"/>
          <w:lang w:val="hr-HR"/>
        </w:rPr>
      </w:pPr>
    </w:p>
    <w:p w14:paraId="1ADB4768" w14:textId="77777777" w:rsidR="001E7F0A" w:rsidRDefault="001E7F0A" w:rsidP="00CD73CC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 2025. godini imamo iskazane slijedeće izvore financiranja:</w:t>
      </w:r>
    </w:p>
    <w:p w14:paraId="090840F1" w14:textId="77777777" w:rsidR="001E7F0A" w:rsidRDefault="00F44F01" w:rsidP="00CD73CC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Izvor financiranja 11 - odnosi se na</w:t>
      </w:r>
      <w:r w:rsidR="002046EA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 xml:space="preserve">zimsku školu </w:t>
      </w:r>
      <w:r w:rsidR="002046EA">
        <w:rPr>
          <w:sz w:val="24"/>
          <w:szCs w:val="24"/>
          <w:lang w:val="hr-HR"/>
        </w:rPr>
        <w:t xml:space="preserve">u </w:t>
      </w:r>
      <w:r>
        <w:rPr>
          <w:sz w:val="24"/>
          <w:szCs w:val="24"/>
          <w:lang w:val="hr-HR"/>
        </w:rPr>
        <w:t xml:space="preserve"> Č.R.</w:t>
      </w:r>
      <w:r w:rsidR="001E7F0A">
        <w:rPr>
          <w:sz w:val="24"/>
          <w:szCs w:val="24"/>
          <w:lang w:val="hr-HR"/>
        </w:rPr>
        <w:t>, nabavu knjižne građe</w:t>
      </w:r>
      <w:r w:rsidR="009073B1">
        <w:rPr>
          <w:sz w:val="24"/>
          <w:szCs w:val="24"/>
          <w:lang w:val="hr-HR"/>
        </w:rPr>
        <w:t xml:space="preserve"> i osiguranje</w:t>
      </w:r>
    </w:p>
    <w:p w14:paraId="30142CFA" w14:textId="1CB02004" w:rsidR="0033711D" w:rsidRDefault="009073B1" w:rsidP="00CD73CC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školskih zgrada</w:t>
      </w:r>
    </w:p>
    <w:p w14:paraId="47B0DB4B" w14:textId="01CF9ED6" w:rsidR="00F44F01" w:rsidRDefault="00F44F01" w:rsidP="00CD73CC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Izvor financiranja 121 - odnosi se na prihode i rashode koje škola ostvaruje od osnivača BBŽ</w:t>
      </w:r>
    </w:p>
    <w:p w14:paraId="7F17FD94" w14:textId="5B9E1C46" w:rsidR="00F44F01" w:rsidRDefault="00F44F01" w:rsidP="00CD73CC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odnosno decentraliziranih sredstava.</w:t>
      </w:r>
    </w:p>
    <w:p w14:paraId="5BAF8417" w14:textId="52DD99C5" w:rsidR="00F44F01" w:rsidRDefault="00F44F01" w:rsidP="00CD73CC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Izvor financiranja 14 -  prihodi i rashodi za e-tehničara.</w:t>
      </w:r>
    </w:p>
    <w:p w14:paraId="68D42CC7" w14:textId="2C1B04CC" w:rsidR="0033711D" w:rsidRDefault="00F44F01" w:rsidP="00CD73CC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Izvor financiranja 15 </w:t>
      </w:r>
      <w:r w:rsidR="004B5EC6">
        <w:rPr>
          <w:sz w:val="24"/>
          <w:szCs w:val="24"/>
          <w:lang w:val="hr-HR"/>
        </w:rPr>
        <w:t>-</w:t>
      </w:r>
      <w:r>
        <w:rPr>
          <w:sz w:val="24"/>
          <w:szCs w:val="24"/>
          <w:lang w:val="hr-HR"/>
        </w:rPr>
        <w:t xml:space="preserve"> prihodi i rashodi za županijsko natjecanje iz </w:t>
      </w:r>
      <w:r w:rsidR="002046EA">
        <w:rPr>
          <w:sz w:val="24"/>
          <w:szCs w:val="24"/>
          <w:lang w:val="hr-HR"/>
        </w:rPr>
        <w:t>geografije</w:t>
      </w:r>
      <w:r w:rsidR="004B5EC6">
        <w:rPr>
          <w:sz w:val="24"/>
          <w:szCs w:val="24"/>
          <w:lang w:val="hr-HR"/>
        </w:rPr>
        <w:t>.</w:t>
      </w:r>
    </w:p>
    <w:p w14:paraId="3C5A1EAC" w14:textId="56DFD080" w:rsidR="004B5EC6" w:rsidRDefault="004B5EC6" w:rsidP="00CD73CC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Izvor financiranja </w:t>
      </w:r>
      <w:r w:rsidR="009073B1">
        <w:rPr>
          <w:sz w:val="24"/>
          <w:szCs w:val="24"/>
          <w:lang w:val="hr-HR"/>
        </w:rPr>
        <w:t>3</w:t>
      </w:r>
      <w:r w:rsidR="001E7F0A">
        <w:rPr>
          <w:sz w:val="24"/>
          <w:szCs w:val="24"/>
          <w:lang w:val="hr-HR"/>
        </w:rPr>
        <w:t>1</w:t>
      </w:r>
      <w:r>
        <w:rPr>
          <w:sz w:val="24"/>
          <w:szCs w:val="24"/>
          <w:lang w:val="hr-HR"/>
        </w:rPr>
        <w:t xml:space="preserve"> - vlastiti prihodi ostvareni od prodaje proizvoda školske zadruge, </w:t>
      </w:r>
    </w:p>
    <w:p w14:paraId="20AABAD0" w14:textId="475C55F3" w:rsidR="00BB6A2B" w:rsidRDefault="004B5EC6" w:rsidP="00CD73CC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lastRenderedPageBreak/>
        <w:t>iznajmljivanja sportske dvorane i stana.</w:t>
      </w:r>
    </w:p>
    <w:p w14:paraId="01B2BE37" w14:textId="3B951515" w:rsidR="004B5EC6" w:rsidRDefault="004B5EC6" w:rsidP="00CD73CC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Izvor financiranja </w:t>
      </w:r>
      <w:r w:rsidR="009073B1">
        <w:rPr>
          <w:sz w:val="24"/>
          <w:szCs w:val="24"/>
          <w:lang w:val="hr-HR"/>
        </w:rPr>
        <w:t>4</w:t>
      </w:r>
      <w:r>
        <w:rPr>
          <w:sz w:val="24"/>
          <w:szCs w:val="24"/>
          <w:lang w:val="hr-HR"/>
        </w:rPr>
        <w:t xml:space="preserve">5 - prihodi za posebne namjene se odnose na prihode i rashode vezane za </w:t>
      </w:r>
    </w:p>
    <w:p w14:paraId="12A20ECF" w14:textId="57374FCE" w:rsidR="004B5EC6" w:rsidRDefault="002046EA" w:rsidP="00CD73CC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školsku kuhinju, učenike - </w:t>
      </w:r>
      <w:r w:rsidR="004B5EC6">
        <w:rPr>
          <w:sz w:val="24"/>
          <w:szCs w:val="24"/>
          <w:lang w:val="hr-HR"/>
        </w:rPr>
        <w:t>izlete, zimsku školu</w:t>
      </w:r>
      <w:r w:rsidR="001E7F0A">
        <w:rPr>
          <w:sz w:val="24"/>
          <w:szCs w:val="24"/>
          <w:lang w:val="hr-HR"/>
        </w:rPr>
        <w:t>, terenske nastave i školu u prirodi</w:t>
      </w:r>
      <w:r w:rsidR="004B5EC6">
        <w:rPr>
          <w:sz w:val="24"/>
          <w:szCs w:val="24"/>
          <w:lang w:val="hr-HR"/>
        </w:rPr>
        <w:t xml:space="preserve">. </w:t>
      </w:r>
    </w:p>
    <w:p w14:paraId="344BF835" w14:textId="77777777" w:rsidR="00FD043F" w:rsidRDefault="003E5343" w:rsidP="00CD73CC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Izvor financiranja </w:t>
      </w:r>
      <w:r w:rsidR="009073B1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>11 - pomoći  korisnici, prihodi</w:t>
      </w:r>
      <w:r w:rsidR="004B5EC6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 xml:space="preserve">i rashodi od </w:t>
      </w:r>
      <w:r w:rsidR="00EB6E9E">
        <w:rPr>
          <w:sz w:val="24"/>
          <w:szCs w:val="24"/>
          <w:lang w:val="hr-HR"/>
        </w:rPr>
        <w:t xml:space="preserve">Ministarstva obrazovanja za </w:t>
      </w:r>
    </w:p>
    <w:p w14:paraId="35FC5BB4" w14:textId="77777777" w:rsidR="00FD043F" w:rsidRDefault="00EB6E9E" w:rsidP="00CD73CC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zaposlene, projekte, </w:t>
      </w:r>
      <w:r w:rsidR="001E7F0A">
        <w:rPr>
          <w:sz w:val="24"/>
          <w:szCs w:val="24"/>
          <w:lang w:val="hr-HR"/>
        </w:rPr>
        <w:t xml:space="preserve">udžbenike, lektiru, </w:t>
      </w:r>
      <w:r>
        <w:rPr>
          <w:sz w:val="24"/>
          <w:szCs w:val="24"/>
          <w:lang w:val="hr-HR"/>
        </w:rPr>
        <w:t>Agencije za odgoj i obrazovanje</w:t>
      </w:r>
      <w:r w:rsidR="002046EA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 xml:space="preserve">za voditelje </w:t>
      </w:r>
    </w:p>
    <w:p w14:paraId="0A2BA420" w14:textId="617DE663" w:rsidR="0030068C" w:rsidRDefault="00EB6E9E" w:rsidP="00CD73CC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županijskih vijeća</w:t>
      </w:r>
      <w:r w:rsidR="00062AF2">
        <w:rPr>
          <w:sz w:val="24"/>
          <w:szCs w:val="24"/>
          <w:lang w:val="hr-HR"/>
        </w:rPr>
        <w:t>, državno natjecanje i matur</w:t>
      </w:r>
      <w:r w:rsidR="00A15C0C">
        <w:rPr>
          <w:sz w:val="24"/>
          <w:szCs w:val="24"/>
          <w:lang w:val="hr-HR"/>
        </w:rPr>
        <w:t>e</w:t>
      </w:r>
      <w:r w:rsidR="00062AF2">
        <w:rPr>
          <w:sz w:val="24"/>
          <w:szCs w:val="24"/>
          <w:lang w:val="hr-HR"/>
        </w:rPr>
        <w:t xml:space="preserve"> iz češkog jezika, </w:t>
      </w:r>
      <w:r w:rsidR="002046EA">
        <w:rPr>
          <w:sz w:val="24"/>
          <w:szCs w:val="24"/>
          <w:lang w:val="hr-HR"/>
        </w:rPr>
        <w:t>proračuna Općine Končanica</w:t>
      </w:r>
      <w:r>
        <w:rPr>
          <w:sz w:val="24"/>
          <w:szCs w:val="24"/>
          <w:lang w:val="hr-HR"/>
        </w:rPr>
        <w:t>.</w:t>
      </w:r>
    </w:p>
    <w:p w14:paraId="78484FF4" w14:textId="14782440" w:rsidR="001631CB" w:rsidRDefault="00EB6E9E" w:rsidP="00CD73CC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Izvor financiranja </w:t>
      </w:r>
      <w:r w:rsidR="009073B1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>11001 - prihodi  i rashodi vezani za prehranu učenika koju financira</w:t>
      </w:r>
    </w:p>
    <w:p w14:paraId="4308B2A2" w14:textId="450D768C" w:rsidR="00EB6E9E" w:rsidRDefault="001631CB" w:rsidP="00CD73CC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Mi</w:t>
      </w:r>
      <w:r w:rsidR="00EB6E9E">
        <w:rPr>
          <w:sz w:val="24"/>
          <w:szCs w:val="24"/>
          <w:lang w:val="hr-HR"/>
        </w:rPr>
        <w:t>nistarstvo</w:t>
      </w:r>
      <w:r>
        <w:rPr>
          <w:sz w:val="24"/>
          <w:szCs w:val="24"/>
          <w:lang w:val="hr-HR"/>
        </w:rPr>
        <w:t xml:space="preserve"> od 2023</w:t>
      </w:r>
      <w:r w:rsidR="00EB6E9E">
        <w:rPr>
          <w:sz w:val="24"/>
          <w:szCs w:val="24"/>
          <w:lang w:val="hr-HR"/>
        </w:rPr>
        <w:t>.</w:t>
      </w:r>
    </w:p>
    <w:p w14:paraId="4FF05A67" w14:textId="64BB04FF" w:rsidR="00FC6BDE" w:rsidRDefault="00EB6E9E" w:rsidP="00CC57F9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Izvor  financiranja </w:t>
      </w:r>
      <w:r w:rsidR="009073B1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>602 - pomoći temeljem prijenosa sredstava EU, evidentirani prihodi</w:t>
      </w:r>
      <w:r w:rsidR="00FC6BDE">
        <w:rPr>
          <w:sz w:val="24"/>
          <w:szCs w:val="24"/>
          <w:lang w:val="hr-HR"/>
        </w:rPr>
        <w:t xml:space="preserve"> i </w:t>
      </w:r>
    </w:p>
    <w:p w14:paraId="76838295" w14:textId="7321CA41" w:rsidR="009F588D" w:rsidRDefault="00FC6BDE" w:rsidP="00CC57F9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rashodi</w:t>
      </w:r>
      <w:r w:rsidR="004A216A">
        <w:rPr>
          <w:sz w:val="24"/>
          <w:szCs w:val="24"/>
          <w:lang w:val="hr-HR"/>
        </w:rPr>
        <w:t xml:space="preserve"> </w:t>
      </w:r>
      <w:r w:rsidR="001631CB">
        <w:rPr>
          <w:sz w:val="24"/>
          <w:szCs w:val="24"/>
          <w:lang w:val="hr-HR"/>
        </w:rPr>
        <w:t>za školsku shemu voća, mlijeka</w:t>
      </w:r>
      <w:r w:rsidR="005D6C34">
        <w:rPr>
          <w:sz w:val="24"/>
          <w:szCs w:val="24"/>
          <w:lang w:val="hr-HR"/>
        </w:rPr>
        <w:t xml:space="preserve"> i meda</w:t>
      </w:r>
      <w:r w:rsidR="001631CB">
        <w:rPr>
          <w:sz w:val="24"/>
          <w:szCs w:val="24"/>
          <w:lang w:val="hr-HR"/>
        </w:rPr>
        <w:t xml:space="preserve"> temeljem Odluke BBŽ.</w:t>
      </w:r>
    </w:p>
    <w:p w14:paraId="5B84EE5F" w14:textId="39A48227" w:rsidR="001631CB" w:rsidRDefault="001631CB" w:rsidP="00CC57F9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Izvor financiranja </w:t>
      </w:r>
      <w:r w:rsidR="009073B1">
        <w:rPr>
          <w:sz w:val="24"/>
          <w:szCs w:val="24"/>
          <w:lang w:val="hr-HR"/>
        </w:rPr>
        <w:t>6</w:t>
      </w:r>
      <w:r>
        <w:rPr>
          <w:sz w:val="24"/>
          <w:szCs w:val="24"/>
          <w:lang w:val="hr-HR"/>
        </w:rPr>
        <w:t>11 -  donacije od neprofitnih organizacija</w:t>
      </w:r>
      <w:r w:rsidR="00062AF2">
        <w:rPr>
          <w:sz w:val="24"/>
          <w:szCs w:val="24"/>
          <w:lang w:val="hr-HR"/>
        </w:rPr>
        <w:t xml:space="preserve"> i </w:t>
      </w:r>
      <w:r>
        <w:rPr>
          <w:sz w:val="24"/>
          <w:szCs w:val="24"/>
          <w:lang w:val="hr-HR"/>
        </w:rPr>
        <w:t>trgovačkih društava</w:t>
      </w:r>
      <w:r w:rsidR="00062AF2">
        <w:rPr>
          <w:sz w:val="24"/>
          <w:szCs w:val="24"/>
          <w:lang w:val="hr-HR"/>
        </w:rPr>
        <w:t xml:space="preserve">. </w:t>
      </w:r>
    </w:p>
    <w:p w14:paraId="0BB45A13" w14:textId="77777777" w:rsidR="001631CB" w:rsidRDefault="001631CB" w:rsidP="00CC57F9">
      <w:pPr>
        <w:rPr>
          <w:sz w:val="24"/>
          <w:szCs w:val="24"/>
          <w:lang w:val="hr-HR"/>
        </w:rPr>
      </w:pPr>
    </w:p>
    <w:p w14:paraId="114C5815" w14:textId="2041F3BB" w:rsidR="001631CB" w:rsidRDefault="001631CB" w:rsidP="00CC57F9">
      <w:pPr>
        <w:rPr>
          <w:b/>
          <w:bCs/>
          <w:sz w:val="24"/>
          <w:szCs w:val="24"/>
          <w:lang w:val="hr-HR"/>
        </w:rPr>
      </w:pPr>
      <w:r w:rsidRPr="001631CB">
        <w:rPr>
          <w:b/>
          <w:bCs/>
          <w:sz w:val="24"/>
          <w:szCs w:val="24"/>
          <w:lang w:val="hr-HR"/>
        </w:rPr>
        <w:t>I</w:t>
      </w:r>
      <w:r>
        <w:rPr>
          <w:b/>
          <w:bCs/>
          <w:sz w:val="24"/>
          <w:szCs w:val="24"/>
          <w:lang w:val="hr-HR"/>
        </w:rPr>
        <w:t xml:space="preserve">zvještaj o rashodima prema funkcijskoj klasifikaciji </w:t>
      </w:r>
    </w:p>
    <w:p w14:paraId="1D30140B" w14:textId="587DABEF" w:rsidR="001631CB" w:rsidRDefault="001631CB" w:rsidP="00CC57F9">
      <w:pPr>
        <w:rPr>
          <w:b/>
          <w:bCs/>
          <w:sz w:val="24"/>
          <w:szCs w:val="24"/>
          <w:lang w:val="hr-HR"/>
        </w:rPr>
      </w:pPr>
    </w:p>
    <w:p w14:paraId="5A8DABB0" w14:textId="594EC602" w:rsidR="00571BF0" w:rsidRDefault="00571BF0" w:rsidP="00CC57F9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Funkcijskom klasifikacijom osnovno školsko obrazovanje svrstano je u 0 – Javnost, plan se odnosi na 091 - predškolsko i osnovno obrazovanje, 096 - dodatne usluge u obrazovanju.</w:t>
      </w:r>
    </w:p>
    <w:p w14:paraId="58CFA319" w14:textId="0A44AD3A" w:rsidR="00571BF0" w:rsidRDefault="00571BF0" w:rsidP="00CC57F9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 izvještaju je vidljivo da je ostvarenje manje od planiranog.</w:t>
      </w:r>
    </w:p>
    <w:p w14:paraId="07B62DAA" w14:textId="730290F2" w:rsidR="00571BF0" w:rsidRDefault="00571BF0" w:rsidP="00CC57F9">
      <w:pPr>
        <w:rPr>
          <w:sz w:val="24"/>
          <w:szCs w:val="24"/>
          <w:lang w:val="hr-HR"/>
        </w:rPr>
      </w:pPr>
    </w:p>
    <w:p w14:paraId="4AC830C8" w14:textId="6F38E1D6" w:rsidR="00A15C0C" w:rsidRDefault="00A15C0C" w:rsidP="00CC57F9">
      <w:pPr>
        <w:rPr>
          <w:sz w:val="24"/>
          <w:szCs w:val="24"/>
          <w:lang w:val="hr-HR"/>
        </w:rPr>
      </w:pPr>
    </w:p>
    <w:p w14:paraId="26972DBB" w14:textId="33313206" w:rsidR="00571BF0" w:rsidRDefault="00571BF0" w:rsidP="00571BF0">
      <w:pPr>
        <w:pStyle w:val="Odlomakpopisa"/>
        <w:numPr>
          <w:ilvl w:val="0"/>
          <w:numId w:val="2"/>
        </w:numPr>
        <w:rPr>
          <w:b/>
          <w:bCs/>
          <w:sz w:val="24"/>
          <w:szCs w:val="24"/>
          <w:lang w:val="hr-HR"/>
        </w:rPr>
      </w:pPr>
      <w:r w:rsidRPr="00571BF0">
        <w:rPr>
          <w:b/>
          <w:bCs/>
          <w:sz w:val="24"/>
          <w:szCs w:val="24"/>
          <w:lang w:val="hr-HR"/>
        </w:rPr>
        <w:t>POSEBNI DIO</w:t>
      </w:r>
    </w:p>
    <w:p w14:paraId="34E6C2DE" w14:textId="77777777" w:rsidR="00571BF0" w:rsidRDefault="00571BF0" w:rsidP="00571BF0">
      <w:pPr>
        <w:rPr>
          <w:b/>
          <w:bCs/>
          <w:sz w:val="24"/>
          <w:szCs w:val="24"/>
          <w:lang w:val="hr-HR"/>
        </w:rPr>
      </w:pPr>
    </w:p>
    <w:p w14:paraId="18606D66" w14:textId="1F03ADD2" w:rsidR="00571BF0" w:rsidRDefault="00571BF0" w:rsidP="00571BF0">
      <w:pPr>
        <w:rPr>
          <w:b/>
          <w:bCs/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>Izvještaj po programskoj klasifikaciji</w:t>
      </w:r>
    </w:p>
    <w:p w14:paraId="6B300A62" w14:textId="77777777" w:rsidR="00571BF0" w:rsidRDefault="00571BF0" w:rsidP="00571BF0">
      <w:pPr>
        <w:rPr>
          <w:b/>
          <w:bCs/>
          <w:sz w:val="24"/>
          <w:szCs w:val="24"/>
          <w:lang w:val="hr-HR"/>
        </w:rPr>
      </w:pPr>
    </w:p>
    <w:p w14:paraId="743A0CEB" w14:textId="77777777" w:rsidR="00932CAE" w:rsidRDefault="00571BF0" w:rsidP="00571BF0">
      <w:pPr>
        <w:rPr>
          <w:sz w:val="24"/>
          <w:szCs w:val="24"/>
          <w:lang w:val="hr-HR"/>
        </w:rPr>
      </w:pPr>
      <w:r w:rsidRPr="00571BF0">
        <w:rPr>
          <w:sz w:val="24"/>
          <w:szCs w:val="24"/>
          <w:lang w:val="hr-HR"/>
        </w:rPr>
        <w:t xml:space="preserve">Ovaj izvještaj </w:t>
      </w:r>
      <w:r>
        <w:rPr>
          <w:sz w:val="24"/>
          <w:szCs w:val="24"/>
          <w:lang w:val="hr-HR"/>
        </w:rPr>
        <w:t>prikazuje glavu, programe, aktivnosti i izvore na kojima se planiraju rashodi.</w:t>
      </w:r>
    </w:p>
    <w:p w14:paraId="371591FE" w14:textId="0F5DFD0C" w:rsidR="00571BF0" w:rsidRDefault="00932CAE" w:rsidP="00571BF0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Rashodi se planiraju na drugoj razini a ostvarenje na četvrtoj razini računskog plana. </w:t>
      </w:r>
      <w:r w:rsidR="00571BF0">
        <w:rPr>
          <w:sz w:val="24"/>
          <w:szCs w:val="24"/>
          <w:lang w:val="hr-HR"/>
        </w:rPr>
        <w:t xml:space="preserve">  </w:t>
      </w:r>
    </w:p>
    <w:p w14:paraId="6DD0B322" w14:textId="11613C13" w:rsidR="00932CAE" w:rsidRDefault="00932CAE" w:rsidP="00571BF0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Također i u ovom izvještaju nema </w:t>
      </w:r>
      <w:r w:rsidR="00062AF2">
        <w:rPr>
          <w:sz w:val="24"/>
          <w:szCs w:val="24"/>
          <w:lang w:val="hr-HR"/>
        </w:rPr>
        <w:t xml:space="preserve">većih </w:t>
      </w:r>
      <w:r>
        <w:rPr>
          <w:sz w:val="24"/>
          <w:szCs w:val="24"/>
          <w:lang w:val="hr-HR"/>
        </w:rPr>
        <w:t>odstupanja</w:t>
      </w:r>
      <w:r w:rsidR="00062AF2">
        <w:rPr>
          <w:sz w:val="24"/>
          <w:szCs w:val="24"/>
          <w:lang w:val="hr-HR"/>
        </w:rPr>
        <w:t>.</w:t>
      </w:r>
    </w:p>
    <w:p w14:paraId="5A4A6D22" w14:textId="74498F16" w:rsidR="002417F1" w:rsidRDefault="002417F1" w:rsidP="00571BF0">
      <w:pPr>
        <w:rPr>
          <w:sz w:val="24"/>
          <w:szCs w:val="24"/>
          <w:lang w:val="hr-HR"/>
        </w:rPr>
      </w:pPr>
    </w:p>
    <w:p w14:paraId="450321BF" w14:textId="4DE3F6B0" w:rsidR="002417F1" w:rsidRDefault="002417F1" w:rsidP="00571BF0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 ovog godini imamo slijedeće programe</w:t>
      </w:r>
      <w:r w:rsidR="00554987">
        <w:rPr>
          <w:sz w:val="24"/>
          <w:szCs w:val="24"/>
          <w:lang w:val="hr-HR"/>
        </w:rPr>
        <w:t xml:space="preserve">: </w:t>
      </w:r>
    </w:p>
    <w:p w14:paraId="049DD0CA" w14:textId="45502E62" w:rsidR="002417F1" w:rsidRDefault="002417F1" w:rsidP="00571BF0">
      <w:pPr>
        <w:rPr>
          <w:rFonts w:cstheme="minorHAnsi"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P1 - Redovna djelatnost - ostvaren</w:t>
      </w:r>
      <w:r w:rsidR="00554987">
        <w:rPr>
          <w:sz w:val="24"/>
          <w:szCs w:val="24"/>
          <w:lang w:val="hr-HR"/>
        </w:rPr>
        <w:t>je</w:t>
      </w:r>
      <w:r>
        <w:rPr>
          <w:sz w:val="24"/>
          <w:szCs w:val="24"/>
          <w:lang w:val="hr-HR"/>
        </w:rPr>
        <w:t xml:space="preserve"> 899.311,00 </w:t>
      </w:r>
      <w:r>
        <w:rPr>
          <w:rFonts w:cstheme="minorHAnsi"/>
          <w:sz w:val="24"/>
          <w:szCs w:val="24"/>
          <w:lang w:val="hr-HR"/>
        </w:rPr>
        <w:t>€</w:t>
      </w:r>
      <w:r w:rsidR="00554987">
        <w:rPr>
          <w:rFonts w:cstheme="minorHAnsi"/>
          <w:sz w:val="24"/>
          <w:szCs w:val="24"/>
          <w:lang w:val="hr-HR"/>
        </w:rPr>
        <w:t xml:space="preserve"> - razdjel 17</w:t>
      </w:r>
    </w:p>
    <w:p w14:paraId="1D987CBA" w14:textId="58842EA0" w:rsidR="00554987" w:rsidRDefault="002417F1" w:rsidP="00571BF0">
      <w:pPr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 xml:space="preserve">P14 </w:t>
      </w:r>
      <w:r w:rsidR="00554987">
        <w:rPr>
          <w:rFonts w:cstheme="minorHAnsi"/>
          <w:sz w:val="24"/>
          <w:szCs w:val="24"/>
          <w:lang w:val="hr-HR"/>
        </w:rPr>
        <w:t>- Osnovnoškolsko obrazovanje decentralizacija - ostvarenje 45.252,00 € - razdjel 17</w:t>
      </w:r>
    </w:p>
    <w:p w14:paraId="652E2671" w14:textId="4E7C2A2B" w:rsidR="002417F1" w:rsidRDefault="00554987" w:rsidP="00571BF0">
      <w:pPr>
        <w:rPr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lastRenderedPageBreak/>
        <w:t xml:space="preserve">P15 - Osnovnoškolsko obrazovanje iznad standarda - ostvarenje 4.209,80 € - razdjel 17    </w:t>
      </w:r>
      <w:r w:rsidR="002417F1">
        <w:rPr>
          <w:rFonts w:cstheme="minorHAnsi"/>
          <w:sz w:val="24"/>
          <w:szCs w:val="24"/>
          <w:lang w:val="hr-HR"/>
        </w:rPr>
        <w:t xml:space="preserve"> </w:t>
      </w:r>
    </w:p>
    <w:p w14:paraId="5E00ADCE" w14:textId="1CA550B9" w:rsidR="002417F1" w:rsidRDefault="002417F1" w:rsidP="00571BF0">
      <w:pPr>
        <w:rPr>
          <w:sz w:val="24"/>
          <w:szCs w:val="24"/>
          <w:lang w:val="hr-HR"/>
        </w:rPr>
      </w:pPr>
    </w:p>
    <w:p w14:paraId="0D16853A" w14:textId="77777777" w:rsidR="00C000B7" w:rsidRDefault="00C000B7" w:rsidP="00571BF0">
      <w:pPr>
        <w:rPr>
          <w:sz w:val="24"/>
          <w:szCs w:val="24"/>
          <w:lang w:val="hr-HR"/>
        </w:rPr>
      </w:pPr>
    </w:p>
    <w:p w14:paraId="5D7BD343" w14:textId="72649524" w:rsidR="002417F1" w:rsidRDefault="002417F1" w:rsidP="00571BF0">
      <w:pPr>
        <w:rPr>
          <w:sz w:val="24"/>
          <w:szCs w:val="24"/>
          <w:lang w:val="hr-HR"/>
        </w:rPr>
      </w:pPr>
    </w:p>
    <w:p w14:paraId="3401C881" w14:textId="11F2120F" w:rsidR="00C000B7" w:rsidRDefault="00C000B7" w:rsidP="00C000B7">
      <w:pPr>
        <w:rPr>
          <w:rFonts w:cstheme="minorHAnsi"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P1 - Redovna djelatnost - ostvarenje 292.990,48 </w:t>
      </w:r>
      <w:r>
        <w:rPr>
          <w:rFonts w:cstheme="minorHAnsi"/>
          <w:sz w:val="24"/>
          <w:szCs w:val="24"/>
          <w:lang w:val="hr-HR"/>
        </w:rPr>
        <w:t>€ - razdjel 25</w:t>
      </w:r>
    </w:p>
    <w:p w14:paraId="4375CCD0" w14:textId="403EB5D7" w:rsidR="00C000B7" w:rsidRDefault="00C000B7" w:rsidP="00C000B7">
      <w:pPr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>P14 - Osnovnoškolsko obrazovanje decentralizacija - ostvarenje 20.948,00 € - razdjel 25</w:t>
      </w:r>
    </w:p>
    <w:p w14:paraId="41F5D731" w14:textId="53310462" w:rsidR="00CB7841" w:rsidRDefault="00CB7841" w:rsidP="00CB7841">
      <w:pPr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 xml:space="preserve">P15 - Osnovnoškolsko obrazovanje iznad standarda - ostvarenje 7.146,03 € - razdjel 25     </w:t>
      </w:r>
    </w:p>
    <w:p w14:paraId="1A81F6A0" w14:textId="06DF157F" w:rsidR="00F76173" w:rsidRDefault="00F76173" w:rsidP="00CB7841">
      <w:pPr>
        <w:rPr>
          <w:rFonts w:cstheme="minorHAnsi"/>
          <w:sz w:val="24"/>
          <w:szCs w:val="24"/>
          <w:lang w:val="hr-HR"/>
        </w:rPr>
      </w:pPr>
    </w:p>
    <w:p w14:paraId="0AA09BF4" w14:textId="77777777" w:rsidR="00F76173" w:rsidRDefault="00F76173" w:rsidP="00CB7841">
      <w:pPr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>Program P1 se sastoji od slijedećih aktivnosti:</w:t>
      </w:r>
    </w:p>
    <w:p w14:paraId="1C9D17C2" w14:textId="77777777" w:rsidR="00B46E48" w:rsidRDefault="00F76173" w:rsidP="00CB7841">
      <w:pPr>
        <w:rPr>
          <w:rFonts w:eastAsiaTheme="minorEastAsia"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 xml:space="preserve">A  A000282 Redovna djelatnost OŠ - VS Korisnika ostvarena je u iznosu 899.311,00 </w:t>
      </w:r>
      <m:oMath>
        <m:r>
          <w:rPr>
            <w:rFonts w:ascii="Cambria Math" w:hAnsi="Cambria Math" w:cstheme="minorHAnsi"/>
            <w:sz w:val="24"/>
            <w:szCs w:val="24"/>
            <w:lang w:val="hr-HR"/>
          </w:rPr>
          <m:t>€</m:t>
        </m:r>
      </m:oMath>
      <w:r w:rsidR="00B46E48">
        <w:rPr>
          <w:rFonts w:eastAsiaTheme="minorEastAsia" w:cstheme="minorHAnsi"/>
          <w:sz w:val="24"/>
          <w:szCs w:val="24"/>
          <w:lang w:val="hr-HR"/>
        </w:rPr>
        <w:t>.</w:t>
      </w:r>
    </w:p>
    <w:p w14:paraId="3748538C" w14:textId="56EB515C" w:rsidR="00F76173" w:rsidRDefault="00F76173" w:rsidP="00CB7841">
      <w:pPr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 xml:space="preserve">  </w:t>
      </w:r>
    </w:p>
    <w:p w14:paraId="722D38CD" w14:textId="77777777" w:rsidR="00F76173" w:rsidRDefault="00F76173" w:rsidP="00CB7841">
      <w:pPr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 xml:space="preserve">Program P14 Osnovnoškolsko obrazovanje - decentralizacija ostvarenje 45.252,00 €, a sastoji </w:t>
      </w:r>
    </w:p>
    <w:p w14:paraId="3FD93172" w14:textId="1C35C2CD" w:rsidR="00F76173" w:rsidRDefault="00F76173" w:rsidP="00CB7841">
      <w:pPr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>se od slijedećih aktivnosti:</w:t>
      </w:r>
    </w:p>
    <w:p w14:paraId="2AC97E82" w14:textId="77777777" w:rsidR="00AC0D37" w:rsidRDefault="00AC0D37" w:rsidP="00CB7841">
      <w:pPr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>A A000202 Redovna djelatnost OŠ - decentralizacija ostvarena je u iznosu 45.252,00 €</w:t>
      </w:r>
    </w:p>
    <w:p w14:paraId="5ED97648" w14:textId="77777777" w:rsidR="00AC0D37" w:rsidRDefault="00AC0D37" w:rsidP="00CB7841">
      <w:pPr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 xml:space="preserve">K K000024 Ulaganja u opremu osnovnog školstva - decentralizacija  - na ovoj aktivnosti </w:t>
      </w:r>
    </w:p>
    <w:p w14:paraId="54489392" w14:textId="23F83CD6" w:rsidR="00B46E48" w:rsidRDefault="00AC0D37" w:rsidP="00CB7841">
      <w:pPr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>nemamo prikazan plan a ni ostvarenje</w:t>
      </w:r>
      <w:r w:rsidR="00B46E48">
        <w:rPr>
          <w:rFonts w:cstheme="minorHAnsi"/>
          <w:sz w:val="24"/>
          <w:szCs w:val="24"/>
          <w:lang w:val="hr-HR"/>
        </w:rPr>
        <w:t xml:space="preserve"> u ovoj godini.</w:t>
      </w:r>
    </w:p>
    <w:p w14:paraId="24A71763" w14:textId="51A51F14" w:rsidR="00B46E48" w:rsidRDefault="00B46E48" w:rsidP="00CB7841">
      <w:pPr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>Na ovoj aktivnosti se vidi ostvarenje u 2024. godini 26.881,20 € - nabava školskog kombija.</w:t>
      </w:r>
    </w:p>
    <w:p w14:paraId="46A6258C" w14:textId="6EFB392F" w:rsidR="00B46E48" w:rsidRDefault="00B46E48" w:rsidP="00CB7841">
      <w:pPr>
        <w:rPr>
          <w:rFonts w:cstheme="minorHAnsi"/>
          <w:sz w:val="24"/>
          <w:szCs w:val="24"/>
          <w:lang w:val="hr-HR"/>
        </w:rPr>
      </w:pPr>
    </w:p>
    <w:p w14:paraId="0ACE666A" w14:textId="77777777" w:rsidR="00B46E48" w:rsidRDefault="00B46E48" w:rsidP="00CB7841">
      <w:pPr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 xml:space="preserve">Program P15 Osnovnoškolsko obrazovanje - iznad standarda, ostvarenje 4.209,80 € a </w:t>
      </w:r>
    </w:p>
    <w:p w14:paraId="59497097" w14:textId="05E9EC7A" w:rsidR="00B46E48" w:rsidRDefault="00B46E48" w:rsidP="00CB7841">
      <w:pPr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>sastoji se od slijedećih aktivnosti:</w:t>
      </w:r>
    </w:p>
    <w:p w14:paraId="7426CC5C" w14:textId="77777777" w:rsidR="00B46E48" w:rsidRDefault="00B46E48" w:rsidP="00CB7841">
      <w:pPr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>A A000289 Županijska natjecanja OŠ -  plan 1.005,00 €, ostvarenje 1.004,40 €,</w:t>
      </w:r>
    </w:p>
    <w:p w14:paraId="226D4CB4" w14:textId="77777777" w:rsidR="00B46E48" w:rsidRDefault="00B46E48" w:rsidP="00CB7841">
      <w:pPr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>A A000296 Kulturne i javne djelatnosti OŠ - plan 650,00 €, ostvarenje 650,00 €,</w:t>
      </w:r>
    </w:p>
    <w:p w14:paraId="53DD9141" w14:textId="77777777" w:rsidR="00382417" w:rsidRDefault="00B46E48" w:rsidP="00CB7841">
      <w:pPr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>A A000298 Osiguranje školskih zgrada nema plana ni ostvarenja, u 2024. godini ostvarenje</w:t>
      </w:r>
    </w:p>
    <w:p w14:paraId="6AEF0051" w14:textId="0F5E97F6" w:rsidR="00B46E48" w:rsidRDefault="00382417" w:rsidP="00CB7841">
      <w:pPr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>j</w:t>
      </w:r>
      <w:r w:rsidR="00B46E48">
        <w:rPr>
          <w:rFonts w:cstheme="minorHAnsi"/>
          <w:sz w:val="24"/>
          <w:szCs w:val="24"/>
          <w:lang w:val="hr-HR"/>
        </w:rPr>
        <w:t>e</w:t>
      </w:r>
      <w:r>
        <w:rPr>
          <w:rFonts w:cstheme="minorHAnsi"/>
          <w:sz w:val="24"/>
          <w:szCs w:val="24"/>
          <w:lang w:val="hr-HR"/>
        </w:rPr>
        <w:t xml:space="preserve"> </w:t>
      </w:r>
      <w:r w:rsidR="00B46E48">
        <w:rPr>
          <w:rFonts w:cstheme="minorHAnsi"/>
          <w:sz w:val="24"/>
          <w:szCs w:val="24"/>
          <w:lang w:val="hr-HR"/>
        </w:rPr>
        <w:t>iznosilo 1.371,01 €</w:t>
      </w:r>
      <w:r w:rsidR="00FF4EB7">
        <w:rPr>
          <w:rFonts w:cstheme="minorHAnsi"/>
          <w:sz w:val="24"/>
          <w:szCs w:val="24"/>
          <w:lang w:val="hr-HR"/>
        </w:rPr>
        <w:t>,</w:t>
      </w:r>
      <w:r w:rsidR="00B46E48">
        <w:rPr>
          <w:rFonts w:cstheme="minorHAnsi"/>
          <w:sz w:val="24"/>
          <w:szCs w:val="24"/>
          <w:lang w:val="hr-HR"/>
        </w:rPr>
        <w:t xml:space="preserve"> </w:t>
      </w:r>
    </w:p>
    <w:p w14:paraId="5528C85E" w14:textId="4AA9FBFF" w:rsidR="00B46E48" w:rsidRDefault="00B46E48" w:rsidP="00CB7841">
      <w:pPr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>A A000299 Sufinanciranje e-tehničara u OŠ - plan 1.350,00 €, ostvarenje 1.350,00 €</w:t>
      </w:r>
      <w:r w:rsidR="00FF4EB7">
        <w:rPr>
          <w:rFonts w:cstheme="minorHAnsi"/>
          <w:sz w:val="24"/>
          <w:szCs w:val="24"/>
          <w:lang w:val="hr-HR"/>
        </w:rPr>
        <w:t>,</w:t>
      </w:r>
    </w:p>
    <w:p w14:paraId="1E1E34AF" w14:textId="77777777" w:rsidR="00FF4EB7" w:rsidRDefault="00B46E48" w:rsidP="00CB7841">
      <w:pPr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 xml:space="preserve">T T000102 Školska shema - OŠ  - plan </w:t>
      </w:r>
      <w:r w:rsidR="006D58B6">
        <w:rPr>
          <w:rFonts w:cstheme="minorHAnsi"/>
          <w:sz w:val="24"/>
          <w:szCs w:val="24"/>
          <w:lang w:val="hr-HR"/>
        </w:rPr>
        <w:t>1.206,00 €, ostvarenje 1.205,40 €</w:t>
      </w:r>
      <w:r w:rsidR="00FF4EB7">
        <w:rPr>
          <w:rFonts w:cstheme="minorHAnsi"/>
          <w:sz w:val="24"/>
          <w:szCs w:val="24"/>
          <w:lang w:val="hr-HR"/>
        </w:rPr>
        <w:t>,</w:t>
      </w:r>
    </w:p>
    <w:p w14:paraId="40FE15E8" w14:textId="61036783" w:rsidR="006D58B6" w:rsidRDefault="00FF4EB7" w:rsidP="00CB7841">
      <w:pPr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>T T000105 Školski medni dan nema plana ni ostvarenja, vidljiva prethodna godina 40,00 €</w:t>
      </w:r>
      <w:r w:rsidR="006D58B6">
        <w:rPr>
          <w:rFonts w:cstheme="minorHAnsi"/>
          <w:sz w:val="24"/>
          <w:szCs w:val="24"/>
          <w:lang w:val="hr-HR"/>
        </w:rPr>
        <w:t>.</w:t>
      </w:r>
    </w:p>
    <w:p w14:paraId="7AC1479B" w14:textId="77777777" w:rsidR="00FF4EB7" w:rsidRDefault="00FF4EB7" w:rsidP="00CB7841">
      <w:pPr>
        <w:rPr>
          <w:rFonts w:cstheme="minorHAnsi"/>
          <w:sz w:val="24"/>
          <w:szCs w:val="24"/>
          <w:lang w:val="hr-HR"/>
        </w:rPr>
      </w:pPr>
    </w:p>
    <w:p w14:paraId="2846B14C" w14:textId="12F1BA23" w:rsidR="006D58B6" w:rsidRDefault="006D58B6" w:rsidP="00CB7841">
      <w:pPr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 xml:space="preserve">Ovi programi i aktivnosti su bilježeni na razdjelu 17 - upravni odjel za društvene djelatnosti i </w:t>
      </w:r>
    </w:p>
    <w:p w14:paraId="7A21B03A" w14:textId="60BE5AE8" w:rsidR="00B46E48" w:rsidRDefault="00123B60" w:rsidP="00CB7841">
      <w:pPr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lastRenderedPageBreak/>
        <w:t>o</w:t>
      </w:r>
      <w:r w:rsidR="006D58B6">
        <w:rPr>
          <w:rFonts w:cstheme="minorHAnsi"/>
          <w:sz w:val="24"/>
          <w:szCs w:val="24"/>
          <w:lang w:val="hr-HR"/>
        </w:rPr>
        <w:t>brazovanje</w:t>
      </w:r>
      <w:r>
        <w:rPr>
          <w:rFonts w:cstheme="minorHAnsi"/>
          <w:sz w:val="24"/>
          <w:szCs w:val="24"/>
          <w:lang w:val="hr-HR"/>
        </w:rPr>
        <w:t xml:space="preserve"> i iznose 948.772,80 €</w:t>
      </w:r>
      <w:r w:rsidR="006D58B6">
        <w:rPr>
          <w:rFonts w:cstheme="minorHAnsi"/>
          <w:sz w:val="24"/>
          <w:szCs w:val="24"/>
          <w:lang w:val="hr-HR"/>
        </w:rPr>
        <w:t xml:space="preserve">. </w:t>
      </w:r>
      <w:r w:rsidR="00B46E48">
        <w:rPr>
          <w:rFonts w:cstheme="minorHAnsi"/>
          <w:sz w:val="24"/>
          <w:szCs w:val="24"/>
          <w:lang w:val="hr-HR"/>
        </w:rPr>
        <w:t xml:space="preserve">   </w:t>
      </w:r>
    </w:p>
    <w:p w14:paraId="01B24F26" w14:textId="3093289E" w:rsidR="007911F7" w:rsidRDefault="007911F7" w:rsidP="00CB7841">
      <w:pPr>
        <w:rPr>
          <w:rFonts w:cstheme="minorHAnsi"/>
          <w:sz w:val="24"/>
          <w:szCs w:val="24"/>
          <w:lang w:val="hr-HR"/>
        </w:rPr>
      </w:pPr>
    </w:p>
    <w:p w14:paraId="21285D83" w14:textId="77777777" w:rsidR="007911F7" w:rsidRDefault="007911F7" w:rsidP="00CB7841">
      <w:pPr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 xml:space="preserve">Programi i aktivnosti na razdjelu 25 - upravni odjel za obrazovanje, kulturu i udruge iznosi </w:t>
      </w:r>
    </w:p>
    <w:p w14:paraId="1A429324" w14:textId="5AA6F557" w:rsidR="007911F7" w:rsidRDefault="007911F7" w:rsidP="00CB7841">
      <w:pPr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>321.084,51 € a sastoji se od slijedećih aktivnosti:</w:t>
      </w:r>
    </w:p>
    <w:p w14:paraId="521EE1E5" w14:textId="77777777" w:rsidR="00FF4EB7" w:rsidRDefault="00FF4EB7" w:rsidP="00CB7841">
      <w:pPr>
        <w:rPr>
          <w:rFonts w:cstheme="minorHAnsi"/>
          <w:sz w:val="24"/>
          <w:szCs w:val="24"/>
          <w:lang w:val="hr-HR"/>
        </w:rPr>
      </w:pPr>
    </w:p>
    <w:p w14:paraId="2FD2AC33" w14:textId="77777777" w:rsidR="007911F7" w:rsidRDefault="007911F7" w:rsidP="007911F7">
      <w:pPr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>Program P1 se sastoji od slijedećih aktivnosti:</w:t>
      </w:r>
    </w:p>
    <w:p w14:paraId="4024E95C" w14:textId="2D332677" w:rsidR="007911F7" w:rsidRDefault="007911F7" w:rsidP="007911F7">
      <w:pPr>
        <w:rPr>
          <w:rFonts w:eastAsiaTheme="minorEastAsia"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 xml:space="preserve">A  A000282 Redovna djelatnost OŠ - VS Korisnika ostvarena je u iznosu 292.990,48 </w:t>
      </w:r>
      <m:oMath>
        <m:r>
          <w:rPr>
            <w:rFonts w:ascii="Cambria Math" w:hAnsi="Cambria Math" w:cstheme="minorHAnsi"/>
            <w:sz w:val="24"/>
            <w:szCs w:val="24"/>
            <w:lang w:val="hr-HR"/>
          </w:rPr>
          <m:t>€</m:t>
        </m:r>
      </m:oMath>
      <w:r>
        <w:rPr>
          <w:rFonts w:eastAsiaTheme="minorEastAsia" w:cstheme="minorHAnsi"/>
          <w:sz w:val="24"/>
          <w:szCs w:val="24"/>
          <w:lang w:val="hr-HR"/>
        </w:rPr>
        <w:t>.</w:t>
      </w:r>
    </w:p>
    <w:p w14:paraId="1E5762D9" w14:textId="6C9CA20E" w:rsidR="00BD0CF1" w:rsidRDefault="00BD0CF1" w:rsidP="007911F7">
      <w:pPr>
        <w:rPr>
          <w:rFonts w:eastAsiaTheme="minorEastAsia" w:cstheme="minorHAnsi"/>
          <w:sz w:val="24"/>
          <w:szCs w:val="24"/>
          <w:lang w:val="hr-HR"/>
        </w:rPr>
      </w:pPr>
      <w:r>
        <w:rPr>
          <w:rFonts w:eastAsiaTheme="minorEastAsia" w:cstheme="minorHAnsi"/>
          <w:sz w:val="24"/>
          <w:szCs w:val="24"/>
          <w:lang w:val="hr-HR"/>
        </w:rPr>
        <w:t xml:space="preserve">T T000106 „Erasmus + KA229  razmjena učenika“ evidentiran je samo plan bez ostvarenja.  </w:t>
      </w:r>
    </w:p>
    <w:p w14:paraId="6319372D" w14:textId="77777777" w:rsidR="007911F7" w:rsidRDefault="007911F7" w:rsidP="007911F7">
      <w:pPr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 xml:space="preserve">  </w:t>
      </w:r>
    </w:p>
    <w:p w14:paraId="5966A17F" w14:textId="6347687B" w:rsidR="007911F7" w:rsidRDefault="007911F7" w:rsidP="007911F7">
      <w:pPr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 xml:space="preserve">Program P14 Osnovnoškolsko obrazovanje - decentralizacija ostvarenje 20.948,00 €, a sastoji </w:t>
      </w:r>
    </w:p>
    <w:p w14:paraId="514E7168" w14:textId="77777777" w:rsidR="007911F7" w:rsidRDefault="007911F7" w:rsidP="007911F7">
      <w:pPr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>se od slijedećih aktivnosti:</w:t>
      </w:r>
    </w:p>
    <w:p w14:paraId="49618EAE" w14:textId="1A1BFD59" w:rsidR="007911F7" w:rsidRDefault="007911F7" w:rsidP="007911F7">
      <w:pPr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>A A000202 Redovna djelatnost OŠ - decentralizacija ostvarena je u iznosu 20.948,00 €</w:t>
      </w:r>
    </w:p>
    <w:p w14:paraId="42BADB9A" w14:textId="77777777" w:rsidR="007911F7" w:rsidRDefault="007911F7" w:rsidP="007911F7">
      <w:pPr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 xml:space="preserve">A A000293 Investicijsko i tekuće održavanje u OŠ - decentralizacija  - evidentiran je samo </w:t>
      </w:r>
    </w:p>
    <w:p w14:paraId="1F563118" w14:textId="77777777" w:rsidR="00BC5042" w:rsidRDefault="007911F7" w:rsidP="007911F7">
      <w:pPr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>plan bez ostvarenja.</w:t>
      </w:r>
    </w:p>
    <w:p w14:paraId="60E74E04" w14:textId="41608F23" w:rsidR="00BC5042" w:rsidRDefault="007911F7" w:rsidP="007911F7">
      <w:pPr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>K K0000</w:t>
      </w:r>
      <w:r w:rsidR="00BC5042">
        <w:rPr>
          <w:rFonts w:cstheme="minorHAnsi"/>
          <w:sz w:val="24"/>
          <w:szCs w:val="24"/>
          <w:lang w:val="hr-HR"/>
        </w:rPr>
        <w:t>84</w:t>
      </w:r>
      <w:r>
        <w:rPr>
          <w:rFonts w:cstheme="minorHAnsi"/>
          <w:sz w:val="24"/>
          <w:szCs w:val="24"/>
          <w:lang w:val="hr-HR"/>
        </w:rPr>
        <w:t xml:space="preserve">4 Ulaganja u </w:t>
      </w:r>
      <w:r w:rsidR="00BC5042">
        <w:rPr>
          <w:rFonts w:cstheme="minorHAnsi"/>
          <w:sz w:val="24"/>
          <w:szCs w:val="24"/>
          <w:lang w:val="hr-HR"/>
        </w:rPr>
        <w:t xml:space="preserve">objekte osnovnog školstva - decentralizacija - također je evidentiran </w:t>
      </w:r>
    </w:p>
    <w:p w14:paraId="2F81E144" w14:textId="77777777" w:rsidR="00BC5042" w:rsidRDefault="00BC5042" w:rsidP="007911F7">
      <w:pPr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 xml:space="preserve">samo plan bez ostvarenja. </w:t>
      </w:r>
    </w:p>
    <w:p w14:paraId="2ACE765E" w14:textId="77777777" w:rsidR="00BC5042" w:rsidRDefault="00BC5042" w:rsidP="007911F7">
      <w:pPr>
        <w:rPr>
          <w:rFonts w:cstheme="minorHAnsi"/>
          <w:sz w:val="24"/>
          <w:szCs w:val="24"/>
          <w:lang w:val="hr-HR"/>
        </w:rPr>
      </w:pPr>
    </w:p>
    <w:p w14:paraId="1F7814A9" w14:textId="36AF41C2" w:rsidR="007911F7" w:rsidRDefault="007911F7" w:rsidP="007911F7">
      <w:pPr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 xml:space="preserve">Program P15 Osnovnoškolsko obrazovanje - iznad standarda, ostvarenje </w:t>
      </w:r>
      <w:r w:rsidR="00BC5042">
        <w:rPr>
          <w:rFonts w:cstheme="minorHAnsi"/>
          <w:sz w:val="24"/>
          <w:szCs w:val="24"/>
          <w:lang w:val="hr-HR"/>
        </w:rPr>
        <w:t>7.146,</w:t>
      </w:r>
      <w:r>
        <w:rPr>
          <w:rFonts w:cstheme="minorHAnsi"/>
          <w:sz w:val="24"/>
          <w:szCs w:val="24"/>
          <w:lang w:val="hr-HR"/>
        </w:rPr>
        <w:t>0</w:t>
      </w:r>
      <w:r w:rsidR="00BC5042">
        <w:rPr>
          <w:rFonts w:cstheme="minorHAnsi"/>
          <w:sz w:val="24"/>
          <w:szCs w:val="24"/>
          <w:lang w:val="hr-HR"/>
        </w:rPr>
        <w:t>3</w:t>
      </w:r>
      <w:r>
        <w:rPr>
          <w:rFonts w:cstheme="minorHAnsi"/>
          <w:sz w:val="24"/>
          <w:szCs w:val="24"/>
          <w:lang w:val="hr-HR"/>
        </w:rPr>
        <w:t xml:space="preserve"> € a </w:t>
      </w:r>
    </w:p>
    <w:p w14:paraId="5CBD48FF" w14:textId="77777777" w:rsidR="007911F7" w:rsidRDefault="007911F7" w:rsidP="007911F7">
      <w:pPr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>sastoji se od slijedećih aktivnosti:</w:t>
      </w:r>
    </w:p>
    <w:p w14:paraId="593BA1B2" w14:textId="1A4D5DF6" w:rsidR="007911F7" w:rsidRDefault="007911F7" w:rsidP="007911F7">
      <w:pPr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 xml:space="preserve">A A000296 Kulturne i javne djelatnosti OŠ - plan </w:t>
      </w:r>
      <w:r w:rsidR="00BC5042">
        <w:rPr>
          <w:rFonts w:cstheme="minorHAnsi"/>
          <w:sz w:val="24"/>
          <w:szCs w:val="24"/>
          <w:lang w:val="hr-HR"/>
        </w:rPr>
        <w:t>232</w:t>
      </w:r>
      <w:r>
        <w:rPr>
          <w:rFonts w:cstheme="minorHAnsi"/>
          <w:sz w:val="24"/>
          <w:szCs w:val="24"/>
          <w:lang w:val="hr-HR"/>
        </w:rPr>
        <w:t xml:space="preserve">,00 €, ostvarenje </w:t>
      </w:r>
      <w:r w:rsidR="00BC5042">
        <w:rPr>
          <w:rFonts w:cstheme="minorHAnsi"/>
          <w:sz w:val="24"/>
          <w:szCs w:val="24"/>
          <w:lang w:val="hr-HR"/>
        </w:rPr>
        <w:t>232</w:t>
      </w:r>
      <w:r>
        <w:rPr>
          <w:rFonts w:cstheme="minorHAnsi"/>
          <w:sz w:val="24"/>
          <w:szCs w:val="24"/>
          <w:lang w:val="hr-HR"/>
        </w:rPr>
        <w:t>,00 €,</w:t>
      </w:r>
    </w:p>
    <w:p w14:paraId="0DA91F89" w14:textId="3F432D93" w:rsidR="007911F7" w:rsidRDefault="007911F7" w:rsidP="007911F7">
      <w:pPr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 xml:space="preserve">A A000298 Osiguranje školskih zgrada </w:t>
      </w:r>
      <w:r w:rsidR="00343508">
        <w:rPr>
          <w:rFonts w:cstheme="minorHAnsi"/>
          <w:sz w:val="24"/>
          <w:szCs w:val="24"/>
          <w:lang w:val="hr-HR"/>
        </w:rPr>
        <w:t xml:space="preserve">OŠ - plan 1.372,00 €, </w:t>
      </w:r>
      <w:r>
        <w:rPr>
          <w:rFonts w:cstheme="minorHAnsi"/>
          <w:sz w:val="24"/>
          <w:szCs w:val="24"/>
          <w:lang w:val="hr-HR"/>
        </w:rPr>
        <w:t>ostvarenj</w:t>
      </w:r>
      <w:r w:rsidR="00343508">
        <w:rPr>
          <w:rFonts w:cstheme="minorHAnsi"/>
          <w:sz w:val="24"/>
          <w:szCs w:val="24"/>
          <w:lang w:val="hr-HR"/>
        </w:rPr>
        <w:t xml:space="preserve">e </w:t>
      </w:r>
      <w:r>
        <w:rPr>
          <w:rFonts w:cstheme="minorHAnsi"/>
          <w:sz w:val="24"/>
          <w:szCs w:val="24"/>
          <w:lang w:val="hr-HR"/>
        </w:rPr>
        <w:t>1.371,01 €</w:t>
      </w:r>
      <w:r w:rsidR="00343508">
        <w:rPr>
          <w:rFonts w:cstheme="minorHAnsi"/>
          <w:sz w:val="24"/>
          <w:szCs w:val="24"/>
          <w:lang w:val="hr-HR"/>
        </w:rPr>
        <w:t>,</w:t>
      </w:r>
      <w:r>
        <w:rPr>
          <w:rFonts w:cstheme="minorHAnsi"/>
          <w:sz w:val="24"/>
          <w:szCs w:val="24"/>
          <w:lang w:val="hr-HR"/>
        </w:rPr>
        <w:t xml:space="preserve"> </w:t>
      </w:r>
    </w:p>
    <w:p w14:paraId="2C2B80CB" w14:textId="1BC8726C" w:rsidR="007911F7" w:rsidRDefault="007911F7" w:rsidP="007911F7">
      <w:pPr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 xml:space="preserve">A A000299 Sufinanciranje e-tehničara u OŠ - plan </w:t>
      </w:r>
      <w:r w:rsidR="00343508">
        <w:rPr>
          <w:rFonts w:cstheme="minorHAnsi"/>
          <w:sz w:val="24"/>
          <w:szCs w:val="24"/>
          <w:lang w:val="hr-HR"/>
        </w:rPr>
        <w:t>60</w:t>
      </w:r>
      <w:r>
        <w:rPr>
          <w:rFonts w:cstheme="minorHAnsi"/>
          <w:sz w:val="24"/>
          <w:szCs w:val="24"/>
          <w:lang w:val="hr-HR"/>
        </w:rPr>
        <w:t xml:space="preserve">0,00 €, ostvarenje </w:t>
      </w:r>
      <w:r w:rsidR="00343508">
        <w:rPr>
          <w:rFonts w:cstheme="minorHAnsi"/>
          <w:sz w:val="24"/>
          <w:szCs w:val="24"/>
          <w:lang w:val="hr-HR"/>
        </w:rPr>
        <w:t>45</w:t>
      </w:r>
      <w:r>
        <w:rPr>
          <w:rFonts w:cstheme="minorHAnsi"/>
          <w:sz w:val="24"/>
          <w:szCs w:val="24"/>
          <w:lang w:val="hr-HR"/>
        </w:rPr>
        <w:t>0,00 €</w:t>
      </w:r>
      <w:r w:rsidR="00343508">
        <w:rPr>
          <w:rFonts w:cstheme="minorHAnsi"/>
          <w:sz w:val="24"/>
          <w:szCs w:val="24"/>
          <w:lang w:val="hr-HR"/>
        </w:rPr>
        <w:t>,</w:t>
      </w:r>
    </w:p>
    <w:p w14:paraId="2D5700C4" w14:textId="1DB1C56D" w:rsidR="00343508" w:rsidRDefault="00343508" w:rsidP="007911F7">
      <w:pPr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>K K000180 Sufinanciranje nabave knjižnične građe OŠ - plan 223,00, ostvarenje 223,00 €</w:t>
      </w:r>
    </w:p>
    <w:p w14:paraId="2B770131" w14:textId="2E9285D2" w:rsidR="00343508" w:rsidRDefault="00343508" w:rsidP="007911F7">
      <w:pPr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 xml:space="preserve">K K000209 Dogradnja ČOŠ Josipa Ružičke Končanica - plan 4.688,00 €, ostvarenje 4.687,50 €, </w:t>
      </w:r>
    </w:p>
    <w:p w14:paraId="546718C4" w14:textId="4AD14D10" w:rsidR="00FF4EB7" w:rsidRDefault="007911F7" w:rsidP="007911F7">
      <w:pPr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 xml:space="preserve">T T000102 Školska shema - OŠ  - plan </w:t>
      </w:r>
      <w:r w:rsidR="003E0E87">
        <w:rPr>
          <w:rFonts w:cstheme="minorHAnsi"/>
          <w:sz w:val="24"/>
          <w:szCs w:val="24"/>
          <w:lang w:val="hr-HR"/>
        </w:rPr>
        <w:t>7</w:t>
      </w:r>
      <w:r w:rsidR="00FF4EB7">
        <w:rPr>
          <w:rFonts w:cstheme="minorHAnsi"/>
          <w:sz w:val="24"/>
          <w:szCs w:val="24"/>
          <w:lang w:val="hr-HR"/>
        </w:rPr>
        <w:t>00</w:t>
      </w:r>
      <w:r>
        <w:rPr>
          <w:rFonts w:cstheme="minorHAnsi"/>
          <w:sz w:val="24"/>
          <w:szCs w:val="24"/>
          <w:lang w:val="hr-HR"/>
        </w:rPr>
        <w:t>,00 €, ostvarenje 1</w:t>
      </w:r>
      <w:r w:rsidR="003E0E87">
        <w:rPr>
          <w:rFonts w:cstheme="minorHAnsi"/>
          <w:sz w:val="24"/>
          <w:szCs w:val="24"/>
          <w:lang w:val="hr-HR"/>
        </w:rPr>
        <w:t>30</w:t>
      </w:r>
      <w:r w:rsidR="00FF4EB7">
        <w:rPr>
          <w:rFonts w:cstheme="minorHAnsi"/>
          <w:sz w:val="24"/>
          <w:szCs w:val="24"/>
          <w:lang w:val="hr-HR"/>
        </w:rPr>
        <w:t>,</w:t>
      </w:r>
      <w:r w:rsidR="003E0E87">
        <w:rPr>
          <w:rFonts w:cstheme="minorHAnsi"/>
          <w:sz w:val="24"/>
          <w:szCs w:val="24"/>
          <w:lang w:val="hr-HR"/>
        </w:rPr>
        <w:t>52</w:t>
      </w:r>
      <w:r w:rsidR="00FF4EB7">
        <w:rPr>
          <w:rFonts w:cstheme="minorHAnsi"/>
          <w:sz w:val="24"/>
          <w:szCs w:val="24"/>
          <w:lang w:val="hr-HR"/>
        </w:rPr>
        <w:t xml:space="preserve"> </w:t>
      </w:r>
      <w:r>
        <w:rPr>
          <w:rFonts w:cstheme="minorHAnsi"/>
          <w:sz w:val="24"/>
          <w:szCs w:val="24"/>
          <w:lang w:val="hr-HR"/>
        </w:rPr>
        <w:t>€</w:t>
      </w:r>
      <w:r w:rsidR="00FF4EB7">
        <w:rPr>
          <w:rFonts w:cstheme="minorHAnsi"/>
          <w:sz w:val="24"/>
          <w:szCs w:val="24"/>
          <w:lang w:val="hr-HR"/>
        </w:rPr>
        <w:t>,</w:t>
      </w:r>
    </w:p>
    <w:p w14:paraId="1BF8C42A" w14:textId="4B9D4F8A" w:rsidR="007911F7" w:rsidRDefault="00FF4EB7" w:rsidP="007911F7">
      <w:pPr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>T T</w:t>
      </w:r>
      <w:r w:rsidR="00D0309B">
        <w:rPr>
          <w:rFonts w:cstheme="minorHAnsi"/>
          <w:sz w:val="24"/>
          <w:szCs w:val="24"/>
          <w:lang w:val="hr-HR"/>
        </w:rPr>
        <w:t>000105 Školski medni dan - plan 52,00 €, ostvarenje 52,00 €</w:t>
      </w:r>
      <w:r w:rsidR="007911F7">
        <w:rPr>
          <w:rFonts w:cstheme="minorHAnsi"/>
          <w:sz w:val="24"/>
          <w:szCs w:val="24"/>
          <w:lang w:val="hr-HR"/>
        </w:rPr>
        <w:t>.</w:t>
      </w:r>
    </w:p>
    <w:p w14:paraId="6D013DAB" w14:textId="5A6D3667" w:rsidR="002A72C5" w:rsidRDefault="002A72C5" w:rsidP="007911F7">
      <w:pPr>
        <w:rPr>
          <w:rFonts w:cstheme="minorHAnsi"/>
          <w:sz w:val="24"/>
          <w:szCs w:val="24"/>
          <w:lang w:val="hr-HR"/>
        </w:rPr>
      </w:pPr>
    </w:p>
    <w:p w14:paraId="2ACCEAA1" w14:textId="1251FAD5" w:rsidR="00A35B09" w:rsidRDefault="00A35B09" w:rsidP="007911F7">
      <w:pPr>
        <w:rPr>
          <w:rFonts w:cstheme="minorHAnsi"/>
          <w:sz w:val="24"/>
          <w:szCs w:val="24"/>
          <w:lang w:val="hr-HR"/>
        </w:rPr>
      </w:pPr>
    </w:p>
    <w:p w14:paraId="6B01D537" w14:textId="77777777" w:rsidR="00015697" w:rsidRDefault="00A35B09" w:rsidP="007911F7">
      <w:pPr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 xml:space="preserve">U 2025. godini knjižili smo knjigovodstvene promjene na razdjelu 17 Upravni odjel </w:t>
      </w:r>
      <w:r w:rsidR="00015697">
        <w:rPr>
          <w:rFonts w:cstheme="minorHAnsi"/>
          <w:sz w:val="24"/>
          <w:szCs w:val="24"/>
          <w:lang w:val="hr-HR"/>
        </w:rPr>
        <w:t xml:space="preserve">za </w:t>
      </w:r>
    </w:p>
    <w:p w14:paraId="35D3AB77" w14:textId="77777777" w:rsidR="00015697" w:rsidRDefault="00015697" w:rsidP="007911F7">
      <w:pPr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lastRenderedPageBreak/>
        <w:t>društvene djelatnosti i obrazovanje</w:t>
      </w:r>
      <w:r w:rsidR="00A35B09">
        <w:rPr>
          <w:rFonts w:cstheme="minorHAnsi"/>
          <w:sz w:val="24"/>
          <w:szCs w:val="24"/>
          <w:lang w:val="hr-HR"/>
        </w:rPr>
        <w:t xml:space="preserve"> do 30.09.2025.,</w:t>
      </w:r>
      <w:r>
        <w:rPr>
          <w:rFonts w:cstheme="minorHAnsi"/>
          <w:sz w:val="24"/>
          <w:szCs w:val="24"/>
          <w:lang w:val="hr-HR"/>
        </w:rPr>
        <w:t xml:space="preserve"> </w:t>
      </w:r>
      <w:r w:rsidR="00A35B09">
        <w:rPr>
          <w:rFonts w:cstheme="minorHAnsi"/>
          <w:sz w:val="24"/>
          <w:szCs w:val="24"/>
          <w:lang w:val="hr-HR"/>
        </w:rPr>
        <w:t>a od 01.10.2025. knjiženje se nastavlja</w:t>
      </w:r>
    </w:p>
    <w:p w14:paraId="2070E32D" w14:textId="77777777" w:rsidR="00015697" w:rsidRDefault="00A35B09" w:rsidP="007911F7">
      <w:pPr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 xml:space="preserve">na razdjel 25 </w:t>
      </w:r>
      <w:r w:rsidR="00015697">
        <w:rPr>
          <w:rFonts w:cstheme="minorHAnsi"/>
          <w:sz w:val="24"/>
          <w:szCs w:val="24"/>
          <w:lang w:val="hr-HR"/>
        </w:rPr>
        <w:t xml:space="preserve">Upravni odjel za obrazovanje, kulturu i udruge </w:t>
      </w:r>
      <w:r>
        <w:rPr>
          <w:rFonts w:cstheme="minorHAnsi"/>
          <w:sz w:val="24"/>
          <w:szCs w:val="24"/>
          <w:lang w:val="hr-HR"/>
        </w:rPr>
        <w:t>zbog promjena u ustrojstvu rada</w:t>
      </w:r>
    </w:p>
    <w:p w14:paraId="4D226EA0" w14:textId="77777777" w:rsidR="00015697" w:rsidRDefault="00A35B09" w:rsidP="007911F7">
      <w:pPr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>BBŽ</w:t>
      </w:r>
      <w:r w:rsidR="00015697">
        <w:rPr>
          <w:rFonts w:cstheme="minorHAnsi"/>
          <w:sz w:val="24"/>
          <w:szCs w:val="24"/>
          <w:lang w:val="hr-HR"/>
        </w:rPr>
        <w:t xml:space="preserve"> </w:t>
      </w:r>
      <w:r>
        <w:rPr>
          <w:rFonts w:cstheme="minorHAnsi"/>
          <w:sz w:val="24"/>
          <w:szCs w:val="24"/>
          <w:lang w:val="hr-HR"/>
        </w:rPr>
        <w:t>(Odluka BBŽ-a) koja je donesena na 2. sjednici Županijske skupštine 4. srpnja</w:t>
      </w:r>
      <w:r w:rsidR="00015697">
        <w:rPr>
          <w:rFonts w:cstheme="minorHAnsi"/>
          <w:sz w:val="24"/>
          <w:szCs w:val="24"/>
          <w:lang w:val="hr-HR"/>
        </w:rPr>
        <w:t xml:space="preserve"> 2025. </w:t>
      </w:r>
    </w:p>
    <w:p w14:paraId="2A35AB53" w14:textId="0CA40645" w:rsidR="00015697" w:rsidRDefault="00015697" w:rsidP="007911F7">
      <w:pPr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>godine mijenja se ustrojstvo, djelokrug i način rada upravnih tijela Bjelovarsko-</w:t>
      </w:r>
    </w:p>
    <w:p w14:paraId="123D54D6" w14:textId="77777777" w:rsidR="00015697" w:rsidRDefault="00015697" w:rsidP="007911F7">
      <w:pPr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>bilogorske županije.</w:t>
      </w:r>
    </w:p>
    <w:p w14:paraId="44B6DEE8" w14:textId="77777777" w:rsidR="00652C12" w:rsidRDefault="00015697" w:rsidP="0001569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22222"/>
          <w:sz w:val="24"/>
          <w:szCs w:val="24"/>
          <w:lang w:val="hr-HR" w:eastAsia="hr-HR"/>
        </w:rPr>
      </w:pPr>
      <w:r w:rsidRPr="00015697">
        <w:rPr>
          <w:rFonts w:eastAsia="Times New Roman" w:cstheme="minorHAnsi"/>
          <w:color w:val="222222"/>
          <w:sz w:val="24"/>
          <w:szCs w:val="24"/>
          <w:lang w:val="hr-HR" w:eastAsia="hr-HR"/>
        </w:rPr>
        <w:t xml:space="preserve">Iz navedene Odluke koja je stupila na snagu 15. srpnja 2025. godine, a sukladno ustrojstvu i </w:t>
      </w:r>
    </w:p>
    <w:p w14:paraId="231898C6" w14:textId="77777777" w:rsidR="00652C12" w:rsidRDefault="00015697" w:rsidP="0001569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22222"/>
          <w:sz w:val="24"/>
          <w:szCs w:val="24"/>
          <w:lang w:val="hr-HR" w:eastAsia="hr-HR"/>
        </w:rPr>
      </w:pPr>
      <w:r w:rsidRPr="00015697">
        <w:rPr>
          <w:rFonts w:eastAsia="Times New Roman" w:cstheme="minorHAnsi"/>
          <w:color w:val="222222"/>
          <w:sz w:val="24"/>
          <w:szCs w:val="24"/>
          <w:lang w:val="hr-HR" w:eastAsia="hr-HR"/>
        </w:rPr>
        <w:t>djelokrugu propisanim Odlukom, proizlaze promjene kod upravnih tijela Bjelovarsko-</w:t>
      </w:r>
    </w:p>
    <w:p w14:paraId="64E84282" w14:textId="77777777" w:rsidR="00652C12" w:rsidRDefault="00015697" w:rsidP="0001569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22222"/>
          <w:sz w:val="24"/>
          <w:szCs w:val="24"/>
          <w:lang w:val="hr-HR" w:eastAsia="hr-HR"/>
        </w:rPr>
      </w:pPr>
      <w:r w:rsidRPr="00015697">
        <w:rPr>
          <w:rFonts w:eastAsia="Times New Roman" w:cstheme="minorHAnsi"/>
          <w:color w:val="222222"/>
          <w:sz w:val="24"/>
          <w:szCs w:val="24"/>
          <w:lang w:val="hr-HR" w:eastAsia="hr-HR"/>
        </w:rPr>
        <w:t xml:space="preserve">bilogorske županije, odnosno proračunskih korisnika Bjelovarsko-bilogorske županije. </w:t>
      </w:r>
    </w:p>
    <w:p w14:paraId="361FDE2E" w14:textId="77777777" w:rsidR="00652C12" w:rsidRDefault="00015697" w:rsidP="0001569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22222"/>
          <w:sz w:val="24"/>
          <w:szCs w:val="24"/>
          <w:lang w:val="hr-HR" w:eastAsia="hr-HR"/>
        </w:rPr>
      </w:pPr>
      <w:r w:rsidRPr="00015697">
        <w:rPr>
          <w:rFonts w:eastAsia="Times New Roman" w:cstheme="minorHAnsi"/>
          <w:color w:val="222222"/>
          <w:sz w:val="24"/>
          <w:szCs w:val="24"/>
          <w:lang w:val="hr-HR" w:eastAsia="hr-HR"/>
        </w:rPr>
        <w:t>Promjene utvrđene Odlukom odnose se na promjenu naziva upravnih tijela Bjelovarsko-</w:t>
      </w:r>
    </w:p>
    <w:p w14:paraId="05FD5774" w14:textId="77777777" w:rsidR="00652C12" w:rsidRDefault="00015697" w:rsidP="0001569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22222"/>
          <w:sz w:val="24"/>
          <w:szCs w:val="24"/>
          <w:lang w:val="hr-HR" w:eastAsia="hr-HR"/>
        </w:rPr>
      </w:pPr>
      <w:r w:rsidRPr="00015697">
        <w:rPr>
          <w:rFonts w:eastAsia="Times New Roman" w:cstheme="minorHAnsi"/>
          <w:color w:val="222222"/>
          <w:sz w:val="24"/>
          <w:szCs w:val="24"/>
          <w:lang w:val="hr-HR" w:eastAsia="hr-HR"/>
        </w:rPr>
        <w:t xml:space="preserve">bilogorske županije, ustroj novih tijela Bjelovarsko-bilogorske županije, prestanak rada </w:t>
      </w:r>
    </w:p>
    <w:p w14:paraId="10D90025" w14:textId="77777777" w:rsidR="00652C12" w:rsidRDefault="00015697" w:rsidP="0001569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22222"/>
          <w:sz w:val="24"/>
          <w:szCs w:val="24"/>
          <w:lang w:val="hr-HR" w:eastAsia="hr-HR"/>
        </w:rPr>
      </w:pPr>
      <w:r w:rsidRPr="00015697">
        <w:rPr>
          <w:rFonts w:eastAsia="Times New Roman" w:cstheme="minorHAnsi"/>
          <w:color w:val="222222"/>
          <w:sz w:val="24"/>
          <w:szCs w:val="24"/>
          <w:lang w:val="hr-HR" w:eastAsia="hr-HR"/>
        </w:rPr>
        <w:t xml:space="preserve">dosadašnjih upravnih tijela Bjelovarsko-bilogorske županije te preuzimanje poslova iz </w:t>
      </w:r>
    </w:p>
    <w:p w14:paraId="4D9D6068" w14:textId="6310A6B9" w:rsidR="00015697" w:rsidRPr="00015697" w:rsidRDefault="00015697" w:rsidP="0001569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22222"/>
          <w:sz w:val="24"/>
          <w:szCs w:val="24"/>
          <w:lang w:val="hr-HR" w:eastAsia="hr-HR"/>
        </w:rPr>
      </w:pPr>
      <w:r w:rsidRPr="00015697">
        <w:rPr>
          <w:rFonts w:eastAsia="Times New Roman" w:cstheme="minorHAnsi"/>
          <w:color w:val="222222"/>
          <w:sz w:val="24"/>
          <w:szCs w:val="24"/>
          <w:lang w:val="hr-HR" w:eastAsia="hr-HR"/>
        </w:rPr>
        <w:t>djelokruga upravnih tijela Bjelovarsko-bilogorske županije koja prestaju s radom.</w:t>
      </w:r>
    </w:p>
    <w:p w14:paraId="2A2CFFA1" w14:textId="77777777" w:rsidR="00652C12" w:rsidRDefault="00015697" w:rsidP="0001569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hr-HR" w:eastAsia="hr-HR"/>
        </w:rPr>
      </w:pPr>
      <w:r w:rsidRPr="00015697">
        <w:rPr>
          <w:rFonts w:eastAsia="Times New Roman" w:cstheme="minorHAnsi"/>
          <w:color w:val="000000"/>
          <w:sz w:val="24"/>
          <w:szCs w:val="24"/>
          <w:lang w:val="hr-HR" w:eastAsia="hr-HR"/>
        </w:rPr>
        <w:t>Navedene promjene utječu na </w:t>
      </w:r>
      <w:r w:rsidRPr="00015697">
        <w:rPr>
          <w:rFonts w:eastAsia="Times New Roman" w:cstheme="minorHAnsi"/>
          <w:color w:val="222222"/>
          <w:sz w:val="24"/>
          <w:szCs w:val="24"/>
          <w:lang w:val="hr-HR" w:eastAsia="hr-HR"/>
        </w:rPr>
        <w:t>izvršavanje proračuna </w:t>
      </w:r>
      <w:r w:rsidRPr="00015697">
        <w:rPr>
          <w:rFonts w:eastAsia="Times New Roman" w:cstheme="minorHAnsi"/>
          <w:color w:val="000000"/>
          <w:sz w:val="24"/>
          <w:szCs w:val="24"/>
          <w:lang w:val="hr-HR" w:eastAsia="hr-HR"/>
        </w:rPr>
        <w:t>Bjelovarsko-bilogorske županije</w:t>
      </w:r>
      <w:r w:rsidRPr="00015697">
        <w:rPr>
          <w:rFonts w:eastAsia="Times New Roman" w:cstheme="minorHAnsi"/>
          <w:color w:val="222222"/>
          <w:sz w:val="24"/>
          <w:szCs w:val="24"/>
          <w:lang w:val="hr-HR" w:eastAsia="hr-HR"/>
        </w:rPr>
        <w:t> i</w:t>
      </w:r>
    </w:p>
    <w:p w14:paraId="165CC3EC" w14:textId="7FD504FB" w:rsidR="00652C12" w:rsidRDefault="00015697" w:rsidP="0001569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hr-HR" w:eastAsia="hr-HR"/>
        </w:rPr>
      </w:pPr>
      <w:r w:rsidRPr="00015697">
        <w:rPr>
          <w:rFonts w:eastAsia="Times New Roman" w:cstheme="minorHAnsi"/>
          <w:color w:val="222222"/>
          <w:sz w:val="24"/>
          <w:szCs w:val="24"/>
          <w:lang w:val="hr-HR" w:eastAsia="hr-HR"/>
        </w:rPr>
        <w:t xml:space="preserve"> </w:t>
      </w:r>
    </w:p>
    <w:p w14:paraId="3D269136" w14:textId="77777777" w:rsidR="00652C12" w:rsidRDefault="00015697" w:rsidP="0001569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hr-HR" w:eastAsia="hr-HR"/>
        </w:rPr>
      </w:pPr>
      <w:r w:rsidRPr="00015697">
        <w:rPr>
          <w:rFonts w:eastAsia="Times New Roman" w:cstheme="minorHAnsi"/>
          <w:color w:val="222222"/>
          <w:sz w:val="24"/>
          <w:szCs w:val="24"/>
          <w:lang w:val="hr-HR" w:eastAsia="hr-HR"/>
        </w:rPr>
        <w:t>financijskih planova upravnih tijela kod kojih se mijenja ustrojstvo i djelokrug rada</w:t>
      </w:r>
      <w:r w:rsidR="00652C12">
        <w:rPr>
          <w:rFonts w:eastAsia="Times New Roman" w:cstheme="minorHAnsi"/>
          <w:color w:val="222222"/>
          <w:sz w:val="24"/>
          <w:szCs w:val="24"/>
          <w:lang w:val="hr-HR" w:eastAsia="hr-HR"/>
        </w:rPr>
        <w:t>.</w:t>
      </w:r>
    </w:p>
    <w:p w14:paraId="37C0CC98" w14:textId="77777777" w:rsidR="00652C12" w:rsidRDefault="00652C12" w:rsidP="0001569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hr-HR" w:eastAsia="hr-HR"/>
        </w:rPr>
      </w:pPr>
    </w:p>
    <w:p w14:paraId="1D057A23" w14:textId="763CCDF3" w:rsidR="00652C12" w:rsidRDefault="00652C12" w:rsidP="0001569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hr-HR" w:eastAsia="hr-HR"/>
        </w:rPr>
      </w:pPr>
      <w:r>
        <w:rPr>
          <w:rFonts w:eastAsia="Times New Roman" w:cstheme="minorHAnsi"/>
          <w:color w:val="222222"/>
          <w:sz w:val="24"/>
          <w:szCs w:val="24"/>
          <w:lang w:val="hr-HR" w:eastAsia="hr-HR"/>
        </w:rPr>
        <w:t>Iz tog razloga imamo financijske planove na staroj organizacijskoj jedinici 17 i novoj</w:t>
      </w:r>
    </w:p>
    <w:p w14:paraId="15B5E761" w14:textId="77777777" w:rsidR="00652C12" w:rsidRDefault="00652C12" w:rsidP="0001569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hr-HR" w:eastAsia="hr-HR"/>
        </w:rPr>
      </w:pPr>
    </w:p>
    <w:p w14:paraId="0DDDA86C" w14:textId="6417B86C" w:rsidR="00652C12" w:rsidRDefault="00652C12" w:rsidP="0001569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hr-HR" w:eastAsia="hr-HR"/>
        </w:rPr>
      </w:pPr>
      <w:r>
        <w:rPr>
          <w:rFonts w:eastAsia="Times New Roman" w:cstheme="minorHAnsi"/>
          <w:color w:val="222222"/>
          <w:sz w:val="24"/>
          <w:szCs w:val="24"/>
          <w:lang w:val="hr-HR" w:eastAsia="hr-HR"/>
        </w:rPr>
        <w:t>organizacijskoj jedinici 25.</w:t>
      </w:r>
    </w:p>
    <w:p w14:paraId="7D0AF6CD" w14:textId="28AB0212" w:rsidR="00652C12" w:rsidRDefault="00652C12" w:rsidP="0001569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hr-HR" w:eastAsia="hr-HR"/>
        </w:rPr>
      </w:pPr>
    </w:p>
    <w:p w14:paraId="48DF96D6" w14:textId="77777777" w:rsidR="00652C12" w:rsidRDefault="00652C12" w:rsidP="0001569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hr-HR" w:eastAsia="hr-HR"/>
        </w:rPr>
      </w:pPr>
      <w:r>
        <w:rPr>
          <w:rFonts w:eastAsia="Times New Roman" w:cstheme="minorHAnsi"/>
          <w:color w:val="222222"/>
          <w:sz w:val="24"/>
          <w:szCs w:val="24"/>
          <w:lang w:val="hr-HR" w:eastAsia="hr-HR"/>
        </w:rPr>
        <w:t>Na organizacijskoj jedinici 17 u 2025. godini planirano je 948.774,00 €, a ostvarenje</w:t>
      </w:r>
    </w:p>
    <w:p w14:paraId="568D82BA" w14:textId="77777777" w:rsidR="00652C12" w:rsidRDefault="00652C12" w:rsidP="0001569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hr-HR" w:eastAsia="hr-HR"/>
        </w:rPr>
      </w:pPr>
    </w:p>
    <w:p w14:paraId="4CC96077" w14:textId="77777777" w:rsidR="00DC4C24" w:rsidRDefault="00652C12" w:rsidP="0001569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hr-HR" w:eastAsia="hr-HR"/>
        </w:rPr>
      </w:pPr>
      <w:r>
        <w:rPr>
          <w:rFonts w:eastAsia="Times New Roman" w:cstheme="minorHAnsi"/>
          <w:color w:val="222222"/>
          <w:sz w:val="24"/>
          <w:szCs w:val="24"/>
          <w:lang w:val="hr-HR" w:eastAsia="hr-HR"/>
        </w:rPr>
        <w:t xml:space="preserve">iznosi 948.772,80 €, a na organizacijskoj jedinici 25 u 2025. godini planirano je </w:t>
      </w:r>
      <w:r w:rsidR="00DC4C24">
        <w:rPr>
          <w:rFonts w:eastAsia="Times New Roman" w:cstheme="minorHAnsi"/>
          <w:color w:val="222222"/>
          <w:sz w:val="24"/>
          <w:szCs w:val="24"/>
          <w:lang w:val="hr-HR" w:eastAsia="hr-HR"/>
        </w:rPr>
        <w:t>431.745,00 €,</w:t>
      </w:r>
    </w:p>
    <w:p w14:paraId="1B815C50" w14:textId="77777777" w:rsidR="00DC4C24" w:rsidRDefault="00DC4C24" w:rsidP="0001569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hr-HR" w:eastAsia="hr-HR"/>
        </w:rPr>
      </w:pPr>
    </w:p>
    <w:p w14:paraId="2AB42373" w14:textId="77777777" w:rsidR="00DC4C24" w:rsidRDefault="00DC4C24" w:rsidP="0001569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hr-HR" w:eastAsia="hr-HR"/>
        </w:rPr>
      </w:pPr>
      <w:r>
        <w:rPr>
          <w:rFonts w:eastAsia="Times New Roman" w:cstheme="minorHAnsi"/>
          <w:color w:val="222222"/>
          <w:sz w:val="24"/>
          <w:szCs w:val="24"/>
          <w:lang w:val="hr-HR" w:eastAsia="hr-HR"/>
        </w:rPr>
        <w:t>a ostvarenje iznosi 321.084,51 €.</w:t>
      </w:r>
      <w:r w:rsidR="00652C12">
        <w:rPr>
          <w:rFonts w:eastAsia="Times New Roman" w:cstheme="minorHAnsi"/>
          <w:color w:val="222222"/>
          <w:sz w:val="24"/>
          <w:szCs w:val="24"/>
          <w:lang w:val="hr-HR" w:eastAsia="hr-HR"/>
        </w:rPr>
        <w:t xml:space="preserve"> </w:t>
      </w:r>
    </w:p>
    <w:p w14:paraId="0CC1AEBB" w14:textId="77777777" w:rsidR="00DC4C24" w:rsidRDefault="00DC4C24" w:rsidP="0001569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hr-HR" w:eastAsia="hr-HR"/>
        </w:rPr>
      </w:pPr>
    </w:p>
    <w:p w14:paraId="59B70BDD" w14:textId="77777777" w:rsidR="00DC4C24" w:rsidRDefault="00DC4C24" w:rsidP="0001569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hr-HR" w:eastAsia="hr-HR"/>
        </w:rPr>
      </w:pPr>
    </w:p>
    <w:p w14:paraId="437B4016" w14:textId="69AB4C32" w:rsidR="00652C12" w:rsidRDefault="00652C12" w:rsidP="0001569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hr-HR" w:eastAsia="hr-HR"/>
        </w:rPr>
      </w:pPr>
    </w:p>
    <w:p w14:paraId="58E5F558" w14:textId="10F6398D" w:rsidR="002A72C5" w:rsidRDefault="002A72C5" w:rsidP="002A72C5">
      <w:pPr>
        <w:rPr>
          <w:b/>
          <w:bCs/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>Izvještaj po organizacijskoj klasifikaciji</w:t>
      </w:r>
    </w:p>
    <w:p w14:paraId="510A92FD" w14:textId="1DB5D9AA" w:rsidR="002A72C5" w:rsidRDefault="002A72C5" w:rsidP="002A72C5">
      <w:pPr>
        <w:rPr>
          <w:b/>
          <w:bCs/>
          <w:sz w:val="24"/>
          <w:szCs w:val="24"/>
          <w:lang w:val="hr-HR"/>
        </w:rPr>
      </w:pPr>
    </w:p>
    <w:p w14:paraId="646C1BDB" w14:textId="2CB4A2D0" w:rsidR="002A72C5" w:rsidRDefault="002A72C5" w:rsidP="002A72C5">
      <w:pPr>
        <w:rPr>
          <w:sz w:val="24"/>
          <w:szCs w:val="24"/>
          <w:lang w:val="hr-HR"/>
        </w:rPr>
      </w:pPr>
      <w:r w:rsidRPr="002A72C5">
        <w:rPr>
          <w:sz w:val="24"/>
          <w:szCs w:val="24"/>
          <w:lang w:val="hr-HR"/>
        </w:rPr>
        <w:t>Nije propisan izvještaj po organizacijskoj klasifikaciji za proračunske korisnike.</w:t>
      </w:r>
    </w:p>
    <w:p w14:paraId="28D6D4C3" w14:textId="77777777" w:rsidR="002A72C5" w:rsidRPr="002A72C5" w:rsidRDefault="002A72C5" w:rsidP="002A72C5">
      <w:pPr>
        <w:rPr>
          <w:sz w:val="24"/>
          <w:szCs w:val="24"/>
          <w:lang w:val="hr-HR"/>
        </w:rPr>
      </w:pPr>
    </w:p>
    <w:p w14:paraId="139DA0DA" w14:textId="213078E7" w:rsidR="002A72C5" w:rsidRDefault="002A72C5" w:rsidP="007911F7">
      <w:pPr>
        <w:rPr>
          <w:rFonts w:cstheme="minorHAnsi"/>
          <w:sz w:val="24"/>
          <w:szCs w:val="24"/>
          <w:lang w:val="hr-HR"/>
        </w:rPr>
      </w:pPr>
    </w:p>
    <w:p w14:paraId="5B9B081D" w14:textId="77777777" w:rsidR="002A72C5" w:rsidRDefault="002A72C5" w:rsidP="007911F7">
      <w:pPr>
        <w:rPr>
          <w:rFonts w:cstheme="minorHAnsi"/>
          <w:sz w:val="24"/>
          <w:szCs w:val="24"/>
          <w:lang w:val="hr-HR"/>
        </w:rPr>
      </w:pPr>
    </w:p>
    <w:p w14:paraId="2869D625" w14:textId="30AEE021" w:rsidR="00F76173" w:rsidRDefault="00F76173" w:rsidP="00CB7841">
      <w:pPr>
        <w:rPr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lastRenderedPageBreak/>
        <w:t xml:space="preserve">  </w:t>
      </w:r>
    </w:p>
    <w:p w14:paraId="34726E57" w14:textId="24FFBF39" w:rsidR="002417F1" w:rsidRDefault="002417F1" w:rsidP="00571BF0">
      <w:pPr>
        <w:rPr>
          <w:sz w:val="24"/>
          <w:szCs w:val="24"/>
          <w:lang w:val="hr-HR"/>
        </w:rPr>
      </w:pPr>
    </w:p>
    <w:p w14:paraId="0257A95B" w14:textId="7808ABA5" w:rsidR="002417F1" w:rsidRDefault="002417F1" w:rsidP="00571BF0">
      <w:pPr>
        <w:rPr>
          <w:sz w:val="24"/>
          <w:szCs w:val="24"/>
          <w:lang w:val="hr-HR"/>
        </w:rPr>
      </w:pPr>
    </w:p>
    <w:p w14:paraId="5FD33F62" w14:textId="77777777" w:rsidR="00932CAE" w:rsidRDefault="00932CAE" w:rsidP="00571BF0">
      <w:pPr>
        <w:rPr>
          <w:b/>
          <w:bCs/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>Izvještaj o korištenju sredstava fondova Europske unije</w:t>
      </w:r>
    </w:p>
    <w:p w14:paraId="40B99B5B" w14:textId="77777777" w:rsidR="00932CAE" w:rsidRDefault="00932CAE" w:rsidP="00571BF0">
      <w:pPr>
        <w:rPr>
          <w:b/>
          <w:bCs/>
          <w:sz w:val="24"/>
          <w:szCs w:val="24"/>
          <w:lang w:val="hr-HR"/>
        </w:rPr>
      </w:pPr>
    </w:p>
    <w:p w14:paraId="47550CEA" w14:textId="1E5FAD5D" w:rsidR="00932CAE" w:rsidRDefault="00932CAE" w:rsidP="00571BF0">
      <w:pPr>
        <w:rPr>
          <w:sz w:val="24"/>
          <w:szCs w:val="24"/>
          <w:lang w:val="hr-HR"/>
        </w:rPr>
      </w:pPr>
      <w:r w:rsidRPr="00932CAE">
        <w:rPr>
          <w:sz w:val="24"/>
          <w:szCs w:val="24"/>
          <w:lang w:val="hr-HR"/>
        </w:rPr>
        <w:t xml:space="preserve">U </w:t>
      </w:r>
      <w:r>
        <w:rPr>
          <w:sz w:val="24"/>
          <w:szCs w:val="24"/>
          <w:lang w:val="hr-HR"/>
        </w:rPr>
        <w:t xml:space="preserve">ovoj godini </w:t>
      </w:r>
      <w:r w:rsidR="00062AF2">
        <w:rPr>
          <w:sz w:val="24"/>
          <w:szCs w:val="24"/>
          <w:lang w:val="hr-HR"/>
        </w:rPr>
        <w:t xml:space="preserve">nismo koristili sredstva fondova Europske unije za </w:t>
      </w:r>
      <w:r>
        <w:rPr>
          <w:sz w:val="24"/>
          <w:szCs w:val="24"/>
          <w:lang w:val="hr-HR"/>
        </w:rPr>
        <w:t>program Erasmus+ projekt</w:t>
      </w:r>
      <w:r w:rsidR="00062AF2">
        <w:rPr>
          <w:sz w:val="24"/>
          <w:szCs w:val="24"/>
          <w:lang w:val="hr-HR"/>
        </w:rPr>
        <w:t>.</w:t>
      </w:r>
      <w:r>
        <w:rPr>
          <w:sz w:val="24"/>
          <w:szCs w:val="24"/>
          <w:lang w:val="hr-HR"/>
        </w:rPr>
        <w:t xml:space="preserve"> </w:t>
      </w:r>
    </w:p>
    <w:p w14:paraId="1D6F936E" w14:textId="5C7798AF" w:rsidR="001D39D0" w:rsidRDefault="001D39D0" w:rsidP="00571BF0">
      <w:pPr>
        <w:rPr>
          <w:sz w:val="24"/>
          <w:szCs w:val="24"/>
          <w:lang w:val="hr-HR"/>
        </w:rPr>
      </w:pPr>
    </w:p>
    <w:p w14:paraId="7329547A" w14:textId="457FFAB0" w:rsidR="001D39D0" w:rsidRDefault="001D39D0" w:rsidP="00571BF0">
      <w:pPr>
        <w:rPr>
          <w:b/>
          <w:bCs/>
          <w:sz w:val="24"/>
          <w:szCs w:val="24"/>
          <w:lang w:val="hr-HR"/>
        </w:rPr>
      </w:pPr>
      <w:r w:rsidRPr="001D39D0">
        <w:rPr>
          <w:b/>
          <w:bCs/>
          <w:sz w:val="24"/>
          <w:szCs w:val="24"/>
          <w:lang w:val="hr-HR"/>
        </w:rPr>
        <w:t>Izvještaj o zaduživanju na domaćem i stranom tržištu novca i kapitala</w:t>
      </w:r>
    </w:p>
    <w:p w14:paraId="6E1A0E10" w14:textId="77777777" w:rsidR="001D39D0" w:rsidRDefault="001D39D0" w:rsidP="00571BF0">
      <w:pPr>
        <w:rPr>
          <w:b/>
          <w:bCs/>
          <w:sz w:val="24"/>
          <w:szCs w:val="24"/>
          <w:lang w:val="hr-HR"/>
        </w:rPr>
      </w:pPr>
    </w:p>
    <w:p w14:paraId="1C695316" w14:textId="7BE57ECF" w:rsidR="001D39D0" w:rsidRDefault="001D39D0" w:rsidP="00571BF0">
      <w:pPr>
        <w:rPr>
          <w:sz w:val="24"/>
          <w:szCs w:val="24"/>
          <w:lang w:val="hr-HR"/>
        </w:rPr>
      </w:pPr>
      <w:r w:rsidRPr="001D39D0">
        <w:rPr>
          <w:sz w:val="24"/>
          <w:szCs w:val="24"/>
          <w:lang w:val="hr-HR"/>
        </w:rPr>
        <w:t>Škola se nije zaduživala na domaćem i stra</w:t>
      </w:r>
      <w:r>
        <w:rPr>
          <w:sz w:val="24"/>
          <w:szCs w:val="24"/>
          <w:lang w:val="hr-HR"/>
        </w:rPr>
        <w:t>n</w:t>
      </w:r>
      <w:r w:rsidRPr="001D39D0">
        <w:rPr>
          <w:sz w:val="24"/>
          <w:szCs w:val="24"/>
          <w:lang w:val="hr-HR"/>
        </w:rPr>
        <w:t>om tržištu kapitala.</w:t>
      </w:r>
    </w:p>
    <w:p w14:paraId="2E3EB4A0" w14:textId="36A4277B" w:rsidR="007A26A7" w:rsidRDefault="007A26A7" w:rsidP="00571BF0">
      <w:pPr>
        <w:rPr>
          <w:sz w:val="24"/>
          <w:szCs w:val="24"/>
          <w:lang w:val="hr-HR"/>
        </w:rPr>
      </w:pPr>
    </w:p>
    <w:p w14:paraId="06E32937" w14:textId="267DBEB8" w:rsidR="001D39D0" w:rsidRDefault="007A26A7" w:rsidP="00571BF0">
      <w:pPr>
        <w:rPr>
          <w:b/>
          <w:bCs/>
          <w:sz w:val="24"/>
          <w:szCs w:val="24"/>
          <w:lang w:val="hr-HR"/>
        </w:rPr>
      </w:pPr>
      <w:r w:rsidRPr="007A26A7">
        <w:rPr>
          <w:b/>
          <w:bCs/>
          <w:sz w:val="24"/>
          <w:szCs w:val="24"/>
          <w:lang w:val="hr-HR"/>
        </w:rPr>
        <w:t xml:space="preserve">Izvještaj o danim zajmovima i potraživanjima po danim zajmovima </w:t>
      </w:r>
    </w:p>
    <w:p w14:paraId="410A63B3" w14:textId="469F8F1C" w:rsidR="007A26A7" w:rsidRDefault="007A26A7" w:rsidP="00571BF0">
      <w:pPr>
        <w:rPr>
          <w:b/>
          <w:bCs/>
          <w:sz w:val="24"/>
          <w:szCs w:val="24"/>
          <w:lang w:val="hr-HR"/>
        </w:rPr>
      </w:pPr>
    </w:p>
    <w:p w14:paraId="4422A107" w14:textId="5D37AB73" w:rsidR="001D39D0" w:rsidRDefault="007A26A7" w:rsidP="00571BF0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Škola nema zajmova i potraživanja po danim zajmovima.</w:t>
      </w:r>
    </w:p>
    <w:p w14:paraId="3466225A" w14:textId="4D40A00D" w:rsidR="007A26A7" w:rsidRDefault="007A26A7" w:rsidP="00571BF0">
      <w:pPr>
        <w:rPr>
          <w:b/>
          <w:bCs/>
          <w:sz w:val="24"/>
          <w:szCs w:val="24"/>
          <w:lang w:val="hr-HR"/>
        </w:rPr>
      </w:pPr>
    </w:p>
    <w:p w14:paraId="32B9ED17" w14:textId="77777777" w:rsidR="007A26A7" w:rsidRDefault="007A26A7" w:rsidP="00571BF0">
      <w:pPr>
        <w:rPr>
          <w:b/>
          <w:bCs/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>Izvještaj o stanju potraživanja i dospjelih obveza te o stanju potencijalnih obveza po</w:t>
      </w:r>
    </w:p>
    <w:p w14:paraId="65A2DACC" w14:textId="77777777" w:rsidR="007A26A7" w:rsidRDefault="007A26A7" w:rsidP="00571BF0">
      <w:pPr>
        <w:rPr>
          <w:b/>
          <w:bCs/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>osnovi sudskih sporova</w:t>
      </w:r>
    </w:p>
    <w:p w14:paraId="1EE3C8B0" w14:textId="77777777" w:rsidR="007A26A7" w:rsidRDefault="007A26A7" w:rsidP="00571BF0">
      <w:pPr>
        <w:rPr>
          <w:b/>
          <w:bCs/>
          <w:sz w:val="24"/>
          <w:szCs w:val="24"/>
          <w:lang w:val="hr-HR"/>
        </w:rPr>
      </w:pPr>
    </w:p>
    <w:p w14:paraId="260FC2C0" w14:textId="5F4BA088" w:rsidR="007A26A7" w:rsidRDefault="007A26A7" w:rsidP="00571BF0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Škola nema potraživanja i dospjele obveze po osnovi sudskih sporova.</w:t>
      </w:r>
    </w:p>
    <w:p w14:paraId="735A77B7" w14:textId="77777777" w:rsidR="000F5A9A" w:rsidRDefault="000F5A9A" w:rsidP="00571BF0">
      <w:pPr>
        <w:rPr>
          <w:sz w:val="24"/>
          <w:szCs w:val="24"/>
          <w:lang w:val="hr-HR"/>
        </w:rPr>
      </w:pPr>
    </w:p>
    <w:p w14:paraId="4F63D761" w14:textId="471B6807" w:rsidR="00A01D52" w:rsidRDefault="007A26A7" w:rsidP="00571BF0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Stanje potraživanja na dan 3</w:t>
      </w:r>
      <w:r w:rsidR="00DC595E">
        <w:rPr>
          <w:sz w:val="24"/>
          <w:szCs w:val="24"/>
          <w:lang w:val="hr-HR"/>
        </w:rPr>
        <w:t>1</w:t>
      </w:r>
      <w:r>
        <w:rPr>
          <w:sz w:val="24"/>
          <w:szCs w:val="24"/>
          <w:lang w:val="hr-HR"/>
        </w:rPr>
        <w:t>.</w:t>
      </w:r>
      <w:r w:rsidR="00DC595E">
        <w:rPr>
          <w:sz w:val="24"/>
          <w:szCs w:val="24"/>
          <w:lang w:val="hr-HR"/>
        </w:rPr>
        <w:t>12</w:t>
      </w:r>
      <w:r>
        <w:rPr>
          <w:sz w:val="24"/>
          <w:szCs w:val="24"/>
          <w:lang w:val="hr-HR"/>
        </w:rPr>
        <w:t>.202</w:t>
      </w:r>
      <w:r w:rsidR="002417F1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 xml:space="preserve">. iznosi  </w:t>
      </w:r>
      <w:r w:rsidR="00A01D52">
        <w:rPr>
          <w:sz w:val="24"/>
          <w:szCs w:val="24"/>
          <w:lang w:val="hr-HR"/>
        </w:rPr>
        <w:t>9</w:t>
      </w:r>
      <w:r w:rsidR="00B037F6">
        <w:rPr>
          <w:sz w:val="24"/>
          <w:szCs w:val="24"/>
          <w:lang w:val="hr-HR"/>
        </w:rPr>
        <w:t>0</w:t>
      </w:r>
      <w:r w:rsidR="00A01D52">
        <w:rPr>
          <w:sz w:val="24"/>
          <w:szCs w:val="24"/>
          <w:lang w:val="hr-HR"/>
        </w:rPr>
        <w:t>.</w:t>
      </w:r>
      <w:r w:rsidR="00B037F6">
        <w:rPr>
          <w:sz w:val="24"/>
          <w:szCs w:val="24"/>
          <w:lang w:val="hr-HR"/>
        </w:rPr>
        <w:t>312,34</w:t>
      </w:r>
      <w:r w:rsidR="000F5A9A">
        <w:rPr>
          <w:sz w:val="24"/>
          <w:szCs w:val="24"/>
          <w:lang w:val="hr-HR"/>
        </w:rPr>
        <w:t xml:space="preserve"> </w:t>
      </w:r>
      <w:r w:rsidR="000F5A9A">
        <w:rPr>
          <w:rFonts w:cstheme="minorHAnsi"/>
          <w:sz w:val="24"/>
          <w:szCs w:val="24"/>
          <w:lang w:val="hr-HR"/>
        </w:rPr>
        <w:t>€</w:t>
      </w:r>
      <w:r w:rsidR="000F5A9A">
        <w:rPr>
          <w:sz w:val="24"/>
          <w:szCs w:val="24"/>
          <w:lang w:val="hr-HR"/>
        </w:rPr>
        <w:t>, a odnosi se na</w:t>
      </w:r>
    </w:p>
    <w:p w14:paraId="1AAE7213" w14:textId="77777777" w:rsidR="00A01D52" w:rsidRDefault="00A01D52" w:rsidP="00A01D52">
      <w:pPr>
        <w:rPr>
          <w:sz w:val="24"/>
          <w:szCs w:val="24"/>
        </w:rPr>
      </w:pPr>
      <w:r w:rsidRPr="00A01D52">
        <w:rPr>
          <w:sz w:val="24"/>
          <w:szCs w:val="24"/>
        </w:rPr>
        <w:t xml:space="preserve">potraživanja za </w:t>
      </w:r>
      <w:r>
        <w:rPr>
          <w:sz w:val="24"/>
          <w:szCs w:val="24"/>
        </w:rPr>
        <w:t>plaću mjesec</w:t>
      </w:r>
      <w:r w:rsidRPr="00A01D52">
        <w:rPr>
          <w:sz w:val="24"/>
          <w:szCs w:val="24"/>
        </w:rPr>
        <w:t xml:space="preserve"> prosinac 82.534,83 €, potraživanja za prehranu / školsku</w:t>
      </w:r>
    </w:p>
    <w:p w14:paraId="75A3B923" w14:textId="77777777" w:rsidR="00A01D52" w:rsidRDefault="00A01D52" w:rsidP="00A01D52">
      <w:pPr>
        <w:rPr>
          <w:sz w:val="24"/>
          <w:szCs w:val="24"/>
        </w:rPr>
      </w:pPr>
      <w:r w:rsidRPr="00A01D52">
        <w:rPr>
          <w:sz w:val="24"/>
          <w:szCs w:val="24"/>
        </w:rPr>
        <w:t xml:space="preserve">kuhinju 1.913,57 €, potraživanja za iznajmljivanje sportske dvorane i potraživanja za </w:t>
      </w:r>
    </w:p>
    <w:p w14:paraId="6A81CBFA" w14:textId="4653A593" w:rsidR="00A01D52" w:rsidRDefault="00A01D52" w:rsidP="00A01D52">
      <w:pPr>
        <w:rPr>
          <w:sz w:val="24"/>
          <w:szCs w:val="24"/>
        </w:rPr>
      </w:pPr>
      <w:r w:rsidRPr="00A01D52">
        <w:rPr>
          <w:sz w:val="24"/>
          <w:szCs w:val="24"/>
        </w:rPr>
        <w:t>stanarinu 5.850,04 €, te potraživanja od Agencije za plaćanje 13,90 €.</w:t>
      </w:r>
    </w:p>
    <w:p w14:paraId="1E8CB5ED" w14:textId="57B88772" w:rsidR="00B037F6" w:rsidRPr="00B037F6" w:rsidRDefault="00B037F6" w:rsidP="00B037F6">
      <w:pPr>
        <w:rPr>
          <w:sz w:val="24"/>
          <w:szCs w:val="24"/>
        </w:rPr>
      </w:pPr>
      <w:r>
        <w:rPr>
          <w:sz w:val="24"/>
          <w:szCs w:val="24"/>
        </w:rPr>
        <w:t xml:space="preserve">Dospjela potraživanja iznose </w:t>
      </w:r>
      <w:r w:rsidRPr="00B037F6">
        <w:rPr>
          <w:sz w:val="24"/>
          <w:szCs w:val="24"/>
        </w:rPr>
        <w:t>89.162,25 €</w:t>
      </w:r>
      <w:r>
        <w:rPr>
          <w:sz w:val="24"/>
          <w:szCs w:val="24"/>
        </w:rPr>
        <w:t xml:space="preserve">, a </w:t>
      </w:r>
      <w:r w:rsidRPr="00B037F6">
        <w:rPr>
          <w:sz w:val="24"/>
          <w:szCs w:val="24"/>
        </w:rPr>
        <w:t>nedospjela</w:t>
      </w:r>
      <w:r>
        <w:rPr>
          <w:sz w:val="24"/>
          <w:szCs w:val="24"/>
        </w:rPr>
        <w:t xml:space="preserve"> </w:t>
      </w:r>
      <w:r w:rsidRPr="00B037F6">
        <w:rPr>
          <w:sz w:val="24"/>
          <w:szCs w:val="24"/>
        </w:rPr>
        <w:t>iznos</w:t>
      </w:r>
      <w:r>
        <w:rPr>
          <w:sz w:val="24"/>
          <w:szCs w:val="24"/>
        </w:rPr>
        <w:t xml:space="preserve">e </w:t>
      </w:r>
      <w:r w:rsidRPr="00B037F6">
        <w:rPr>
          <w:sz w:val="24"/>
          <w:szCs w:val="24"/>
        </w:rPr>
        <w:t>1.150,09 €</w:t>
      </w:r>
      <w:r>
        <w:rPr>
          <w:sz w:val="24"/>
          <w:szCs w:val="24"/>
        </w:rPr>
        <w:t>.</w:t>
      </w:r>
      <w:r w:rsidRPr="00B037F6">
        <w:rPr>
          <w:sz w:val="24"/>
          <w:szCs w:val="24"/>
        </w:rPr>
        <w:t xml:space="preserve">   </w:t>
      </w:r>
    </w:p>
    <w:p w14:paraId="1203D88A" w14:textId="3896DB55" w:rsidR="00B037F6" w:rsidRPr="00B037F6" w:rsidRDefault="00B037F6" w:rsidP="00A01D52">
      <w:pPr>
        <w:rPr>
          <w:sz w:val="24"/>
          <w:szCs w:val="24"/>
        </w:rPr>
      </w:pPr>
    </w:p>
    <w:p w14:paraId="0E69245F" w14:textId="77777777" w:rsidR="00B037F6" w:rsidRDefault="00B037F6" w:rsidP="00A01D52">
      <w:pPr>
        <w:rPr>
          <w:sz w:val="24"/>
          <w:szCs w:val="24"/>
        </w:rPr>
      </w:pPr>
    </w:p>
    <w:p w14:paraId="2A933487" w14:textId="77777777" w:rsidR="00B037F6" w:rsidRDefault="00B037F6" w:rsidP="00571BF0">
      <w:pPr>
        <w:rPr>
          <w:sz w:val="24"/>
          <w:szCs w:val="24"/>
          <w:lang w:val="hr-HR"/>
        </w:rPr>
      </w:pPr>
    </w:p>
    <w:p w14:paraId="5FDB4197" w14:textId="599E5797" w:rsidR="000F5A9A" w:rsidRDefault="000F5A9A" w:rsidP="00571BF0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Stanje obveza na dan  3</w:t>
      </w:r>
      <w:r w:rsidR="00516847">
        <w:rPr>
          <w:sz w:val="24"/>
          <w:szCs w:val="24"/>
          <w:lang w:val="hr-HR"/>
        </w:rPr>
        <w:t>1</w:t>
      </w:r>
      <w:r>
        <w:rPr>
          <w:sz w:val="24"/>
          <w:szCs w:val="24"/>
          <w:lang w:val="hr-HR"/>
        </w:rPr>
        <w:t>.</w:t>
      </w:r>
      <w:r w:rsidR="00516847">
        <w:rPr>
          <w:sz w:val="24"/>
          <w:szCs w:val="24"/>
          <w:lang w:val="hr-HR"/>
        </w:rPr>
        <w:t>12</w:t>
      </w:r>
      <w:r>
        <w:rPr>
          <w:sz w:val="24"/>
          <w:szCs w:val="24"/>
          <w:lang w:val="hr-HR"/>
        </w:rPr>
        <w:t>.202</w:t>
      </w:r>
      <w:r w:rsidR="002417F1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 xml:space="preserve">. iznosi </w:t>
      </w:r>
      <w:r w:rsidR="00E6675B">
        <w:rPr>
          <w:sz w:val="24"/>
          <w:szCs w:val="24"/>
          <w:lang w:val="hr-HR"/>
        </w:rPr>
        <w:t>9</w:t>
      </w:r>
      <w:r w:rsidR="00516847">
        <w:rPr>
          <w:sz w:val="24"/>
          <w:szCs w:val="24"/>
          <w:lang w:val="hr-HR"/>
        </w:rPr>
        <w:t>2</w:t>
      </w:r>
      <w:r w:rsidR="00E6675B">
        <w:rPr>
          <w:sz w:val="24"/>
          <w:szCs w:val="24"/>
          <w:lang w:val="hr-HR"/>
        </w:rPr>
        <w:t>.</w:t>
      </w:r>
      <w:r w:rsidR="00A01D52">
        <w:rPr>
          <w:sz w:val="24"/>
          <w:szCs w:val="24"/>
          <w:lang w:val="hr-HR"/>
        </w:rPr>
        <w:t>433,47</w:t>
      </w:r>
      <w:r>
        <w:rPr>
          <w:sz w:val="24"/>
          <w:szCs w:val="24"/>
          <w:lang w:val="hr-HR"/>
        </w:rPr>
        <w:t xml:space="preserve"> </w:t>
      </w:r>
      <w:r>
        <w:rPr>
          <w:rFonts w:cstheme="minorHAnsi"/>
          <w:sz w:val="24"/>
          <w:szCs w:val="24"/>
          <w:lang w:val="hr-HR"/>
        </w:rPr>
        <w:t>€</w:t>
      </w:r>
      <w:r>
        <w:rPr>
          <w:sz w:val="24"/>
          <w:szCs w:val="24"/>
          <w:lang w:val="hr-HR"/>
        </w:rPr>
        <w:t>,  a odnose se na</w:t>
      </w:r>
    </w:p>
    <w:p w14:paraId="5B0F359D" w14:textId="77777777" w:rsidR="00A01D52" w:rsidRDefault="00A01D52" w:rsidP="00A01D52">
      <w:pPr>
        <w:rPr>
          <w:sz w:val="24"/>
          <w:szCs w:val="24"/>
        </w:rPr>
      </w:pPr>
      <w:r w:rsidRPr="00A01D52">
        <w:rPr>
          <w:sz w:val="24"/>
          <w:szCs w:val="24"/>
        </w:rPr>
        <w:lastRenderedPageBreak/>
        <w:t xml:space="preserve">obveze prema dobavljačima - materijalni rashodi 11.485,25 €, obveze za bolovanja na teret </w:t>
      </w:r>
    </w:p>
    <w:p w14:paraId="24D5FC19" w14:textId="4CCE7D58" w:rsidR="00A01D52" w:rsidRDefault="00A01D52" w:rsidP="00A01D52">
      <w:pPr>
        <w:rPr>
          <w:sz w:val="24"/>
          <w:szCs w:val="24"/>
        </w:rPr>
      </w:pPr>
      <w:r w:rsidRPr="00A01D52">
        <w:rPr>
          <w:sz w:val="24"/>
          <w:szCs w:val="24"/>
        </w:rPr>
        <w:t>HZZO 616,45 € i obveza za zaposlene 80.331,77 €.</w:t>
      </w:r>
    </w:p>
    <w:p w14:paraId="12431C08" w14:textId="77777777" w:rsidR="00A01D52" w:rsidRDefault="00A01D52" w:rsidP="00A01D52">
      <w:pPr>
        <w:rPr>
          <w:sz w:val="24"/>
          <w:szCs w:val="24"/>
        </w:rPr>
      </w:pPr>
      <w:r w:rsidRPr="00A01D52">
        <w:rPr>
          <w:sz w:val="24"/>
          <w:szCs w:val="24"/>
        </w:rPr>
        <w:t>Dospjele obveze iznose 1.850,78 € a odnose se na materijalne rashode u iznosu 1.234,33 € i</w:t>
      </w:r>
    </w:p>
    <w:p w14:paraId="271F5D68" w14:textId="634FD2D3" w:rsidR="00A01D52" w:rsidRDefault="00A01D52" w:rsidP="00A01D52">
      <w:pPr>
        <w:rPr>
          <w:sz w:val="24"/>
          <w:szCs w:val="24"/>
        </w:rPr>
      </w:pPr>
      <w:r w:rsidRPr="00A01D52">
        <w:rPr>
          <w:sz w:val="24"/>
          <w:szCs w:val="24"/>
        </w:rPr>
        <w:t>obveza za bolovanja na teret HZZO 616,45 €.</w:t>
      </w:r>
    </w:p>
    <w:p w14:paraId="0857C438" w14:textId="77777777" w:rsidR="003878A5" w:rsidRPr="00A01D52" w:rsidRDefault="003878A5" w:rsidP="00A01D52">
      <w:pPr>
        <w:rPr>
          <w:sz w:val="24"/>
          <w:szCs w:val="24"/>
        </w:rPr>
      </w:pPr>
    </w:p>
    <w:p w14:paraId="7255337C" w14:textId="77777777" w:rsidR="003878A5" w:rsidRDefault="003878A5" w:rsidP="00A01D52">
      <w:pPr>
        <w:rPr>
          <w:sz w:val="24"/>
          <w:szCs w:val="24"/>
        </w:rPr>
      </w:pPr>
      <w:r w:rsidRPr="003878A5">
        <w:rPr>
          <w:sz w:val="24"/>
          <w:szCs w:val="24"/>
        </w:rPr>
        <w:t xml:space="preserve">Nedospjele obveze iznose 90.582,69 € a sastoje se od obveza za plaću za mjesec prosinac, </w:t>
      </w:r>
    </w:p>
    <w:p w14:paraId="5F254A64" w14:textId="77777777" w:rsidR="003878A5" w:rsidRDefault="003878A5" w:rsidP="00A01D52">
      <w:pPr>
        <w:rPr>
          <w:sz w:val="24"/>
          <w:szCs w:val="24"/>
        </w:rPr>
      </w:pPr>
      <w:r w:rsidRPr="003878A5">
        <w:rPr>
          <w:sz w:val="24"/>
          <w:szCs w:val="24"/>
        </w:rPr>
        <w:t xml:space="preserve">naknade za nezapošljavanje određene kvote osoba s invaliditetom, drugog dohotka, </w:t>
      </w:r>
    </w:p>
    <w:p w14:paraId="09F0E35F" w14:textId="77777777" w:rsidR="003878A5" w:rsidRDefault="003878A5" w:rsidP="00A01D52">
      <w:pPr>
        <w:rPr>
          <w:sz w:val="24"/>
          <w:szCs w:val="24"/>
        </w:rPr>
      </w:pPr>
      <w:r w:rsidRPr="003878A5">
        <w:rPr>
          <w:sz w:val="24"/>
          <w:szCs w:val="24"/>
        </w:rPr>
        <w:t xml:space="preserve">jubilarnih nagrada za mjesec prosinac i isplate pomoći u iznosu 82.534,83 €, obveza za </w:t>
      </w:r>
    </w:p>
    <w:p w14:paraId="07998210" w14:textId="34A3C608" w:rsidR="00A01D52" w:rsidRPr="003878A5" w:rsidRDefault="003878A5" w:rsidP="00A01D52">
      <w:pPr>
        <w:rPr>
          <w:sz w:val="24"/>
          <w:szCs w:val="24"/>
        </w:rPr>
      </w:pPr>
      <w:r w:rsidRPr="003878A5">
        <w:rPr>
          <w:sz w:val="24"/>
          <w:szCs w:val="24"/>
        </w:rPr>
        <w:t xml:space="preserve">bolovanja za mjesec prosinac 1.121,14 €, obveza za materijalne rashode 6.926,72 €. </w:t>
      </w:r>
    </w:p>
    <w:p w14:paraId="427B64E8" w14:textId="7188B6B4" w:rsidR="00A01D52" w:rsidRPr="00A01D52" w:rsidRDefault="00A01D52" w:rsidP="00A01D52">
      <w:pPr>
        <w:rPr>
          <w:sz w:val="24"/>
          <w:szCs w:val="24"/>
        </w:rPr>
      </w:pPr>
      <w:r w:rsidRPr="00A01D52">
        <w:rPr>
          <w:sz w:val="24"/>
          <w:szCs w:val="24"/>
        </w:rPr>
        <w:t xml:space="preserve">   </w:t>
      </w:r>
    </w:p>
    <w:p w14:paraId="75E50DEF" w14:textId="343F74E8" w:rsidR="00A01D52" w:rsidRDefault="00A01D52" w:rsidP="00571BF0">
      <w:pPr>
        <w:rPr>
          <w:sz w:val="24"/>
          <w:szCs w:val="24"/>
          <w:lang w:val="hr-HR"/>
        </w:rPr>
      </w:pPr>
    </w:p>
    <w:p w14:paraId="0174B649" w14:textId="5D310890" w:rsidR="00166A1A" w:rsidRDefault="00166A1A" w:rsidP="00571BF0">
      <w:pPr>
        <w:rPr>
          <w:sz w:val="24"/>
          <w:szCs w:val="24"/>
          <w:lang w:val="hr-HR"/>
        </w:rPr>
      </w:pPr>
    </w:p>
    <w:p w14:paraId="3D226896" w14:textId="77777777" w:rsidR="00B037F6" w:rsidRDefault="00B037F6" w:rsidP="00571BF0">
      <w:pPr>
        <w:rPr>
          <w:sz w:val="24"/>
          <w:szCs w:val="24"/>
          <w:lang w:val="hr-HR"/>
        </w:rPr>
      </w:pPr>
    </w:p>
    <w:p w14:paraId="4474245F" w14:textId="36A4372A" w:rsidR="00166A1A" w:rsidRDefault="00166A1A" w:rsidP="00571BF0">
      <w:pPr>
        <w:rPr>
          <w:sz w:val="24"/>
          <w:szCs w:val="24"/>
          <w:lang w:val="hr-HR"/>
        </w:rPr>
      </w:pPr>
    </w:p>
    <w:p w14:paraId="1A739288" w14:textId="5EC9197C" w:rsidR="00A01D52" w:rsidRDefault="00A01D52" w:rsidP="00571BF0">
      <w:pPr>
        <w:rPr>
          <w:sz w:val="24"/>
          <w:szCs w:val="24"/>
          <w:lang w:val="hr-HR"/>
        </w:rPr>
      </w:pPr>
    </w:p>
    <w:p w14:paraId="095261DB" w14:textId="77777777" w:rsidR="00DC4C24" w:rsidRDefault="00DC4C24" w:rsidP="00462845">
      <w:pPr>
        <w:rPr>
          <w:sz w:val="24"/>
          <w:szCs w:val="24"/>
          <w:lang w:val="hr-HR"/>
        </w:rPr>
      </w:pPr>
    </w:p>
    <w:p w14:paraId="3FFC754B" w14:textId="77777777" w:rsidR="00DC4C24" w:rsidRDefault="00DC4C24" w:rsidP="00462845">
      <w:pPr>
        <w:rPr>
          <w:sz w:val="24"/>
          <w:szCs w:val="24"/>
          <w:lang w:val="hr-HR"/>
        </w:rPr>
      </w:pPr>
    </w:p>
    <w:p w14:paraId="3FA65819" w14:textId="3880CB1A" w:rsidR="00462845" w:rsidRPr="00462845" w:rsidRDefault="00462845" w:rsidP="00462845">
      <w:pPr>
        <w:rPr>
          <w:sz w:val="24"/>
          <w:szCs w:val="24"/>
          <w:lang w:val="hr-HR"/>
        </w:rPr>
      </w:pPr>
      <w:r w:rsidRPr="00462845">
        <w:rPr>
          <w:sz w:val="24"/>
          <w:szCs w:val="24"/>
          <w:lang w:val="hr-HR"/>
        </w:rPr>
        <w:t>U Končanici,</w:t>
      </w:r>
      <w:r w:rsidR="00516847">
        <w:rPr>
          <w:sz w:val="24"/>
          <w:szCs w:val="24"/>
          <w:lang w:val="hr-HR"/>
        </w:rPr>
        <w:t xml:space="preserve"> </w:t>
      </w:r>
      <w:r w:rsidR="00DC595E">
        <w:rPr>
          <w:sz w:val="24"/>
          <w:szCs w:val="24"/>
          <w:lang w:val="hr-HR"/>
        </w:rPr>
        <w:t>2</w:t>
      </w:r>
      <w:r w:rsidR="00DC4C24">
        <w:rPr>
          <w:sz w:val="24"/>
          <w:szCs w:val="24"/>
          <w:lang w:val="hr-HR"/>
        </w:rPr>
        <w:t>5</w:t>
      </w:r>
      <w:r w:rsidRPr="00462845">
        <w:rPr>
          <w:sz w:val="24"/>
          <w:szCs w:val="24"/>
          <w:lang w:val="hr-HR"/>
        </w:rPr>
        <w:t>.</w:t>
      </w:r>
      <w:r>
        <w:rPr>
          <w:sz w:val="24"/>
          <w:szCs w:val="24"/>
          <w:lang w:val="hr-HR"/>
        </w:rPr>
        <w:t xml:space="preserve"> </w:t>
      </w:r>
      <w:r w:rsidR="00DC595E">
        <w:rPr>
          <w:sz w:val="24"/>
          <w:szCs w:val="24"/>
          <w:lang w:val="hr-HR"/>
        </w:rPr>
        <w:t>ožujka</w:t>
      </w:r>
      <w:r w:rsidR="00E21EDF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2</w:t>
      </w:r>
      <w:r w:rsidRPr="00462845">
        <w:rPr>
          <w:sz w:val="24"/>
          <w:szCs w:val="24"/>
          <w:lang w:val="hr-HR"/>
        </w:rPr>
        <w:t>02</w:t>
      </w:r>
      <w:r w:rsidR="004F155F">
        <w:rPr>
          <w:sz w:val="24"/>
          <w:szCs w:val="24"/>
          <w:lang w:val="hr-HR"/>
        </w:rPr>
        <w:t>6</w:t>
      </w:r>
      <w:r w:rsidRPr="00462845">
        <w:rPr>
          <w:sz w:val="24"/>
          <w:szCs w:val="24"/>
          <w:lang w:val="hr-HR"/>
        </w:rPr>
        <w:t>.godine.</w:t>
      </w:r>
    </w:p>
    <w:p w14:paraId="6B8E9869" w14:textId="77777777" w:rsidR="00462845" w:rsidRDefault="00462845" w:rsidP="00462845">
      <w:pPr>
        <w:rPr>
          <w:sz w:val="24"/>
          <w:szCs w:val="24"/>
          <w:lang w:val="hr-HR"/>
        </w:rPr>
      </w:pPr>
    </w:p>
    <w:p w14:paraId="70C4F64F" w14:textId="77777777" w:rsidR="00DC4C24" w:rsidRDefault="00DC4C24" w:rsidP="00462845">
      <w:pPr>
        <w:rPr>
          <w:sz w:val="24"/>
          <w:szCs w:val="24"/>
          <w:lang w:val="hr-HR"/>
        </w:rPr>
      </w:pPr>
    </w:p>
    <w:p w14:paraId="1E81D305" w14:textId="77777777" w:rsidR="00DC4C24" w:rsidRDefault="00DC4C24" w:rsidP="00462845">
      <w:pPr>
        <w:rPr>
          <w:sz w:val="24"/>
          <w:szCs w:val="24"/>
          <w:lang w:val="hr-HR"/>
        </w:rPr>
      </w:pPr>
    </w:p>
    <w:p w14:paraId="5879F279" w14:textId="4F2A22B1" w:rsidR="00462845" w:rsidRPr="00462845" w:rsidRDefault="00462845" w:rsidP="00462845">
      <w:pPr>
        <w:rPr>
          <w:sz w:val="24"/>
          <w:szCs w:val="24"/>
          <w:lang w:val="hr-HR"/>
        </w:rPr>
      </w:pPr>
      <w:r w:rsidRPr="00462845">
        <w:rPr>
          <w:sz w:val="24"/>
          <w:szCs w:val="24"/>
          <w:lang w:val="hr-HR"/>
        </w:rPr>
        <w:t xml:space="preserve">     Voditeljica  računovodstva:</w:t>
      </w:r>
    </w:p>
    <w:p w14:paraId="5957EF63" w14:textId="77777777" w:rsidR="00462845" w:rsidRPr="00462845" w:rsidRDefault="00462845" w:rsidP="00462845">
      <w:pPr>
        <w:rPr>
          <w:sz w:val="24"/>
          <w:szCs w:val="24"/>
          <w:lang w:val="hr-HR"/>
        </w:rPr>
      </w:pPr>
      <w:r w:rsidRPr="00462845">
        <w:rPr>
          <w:sz w:val="24"/>
          <w:szCs w:val="24"/>
          <w:lang w:val="hr-HR"/>
        </w:rPr>
        <w:t xml:space="preserve">        __________________</w:t>
      </w:r>
    </w:p>
    <w:p w14:paraId="1D87843B" w14:textId="77777777" w:rsidR="00462845" w:rsidRPr="00462845" w:rsidRDefault="00462845" w:rsidP="00462845">
      <w:pPr>
        <w:rPr>
          <w:sz w:val="24"/>
          <w:szCs w:val="24"/>
          <w:lang w:val="hr-HR"/>
        </w:rPr>
      </w:pPr>
      <w:r w:rsidRPr="00462845">
        <w:rPr>
          <w:sz w:val="24"/>
          <w:szCs w:val="24"/>
          <w:lang w:val="hr-HR"/>
        </w:rPr>
        <w:t xml:space="preserve">      Sanja Karnik - Holinka</w:t>
      </w:r>
    </w:p>
    <w:p w14:paraId="72E8880C" w14:textId="77777777" w:rsidR="00462845" w:rsidRPr="00462845" w:rsidRDefault="00462845" w:rsidP="00462845">
      <w:pPr>
        <w:rPr>
          <w:sz w:val="24"/>
          <w:szCs w:val="24"/>
          <w:lang w:val="hr-HR"/>
        </w:rPr>
      </w:pPr>
    </w:p>
    <w:p w14:paraId="5DB8328A" w14:textId="77777777" w:rsidR="00462845" w:rsidRPr="00462845" w:rsidRDefault="00462845" w:rsidP="00462845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</w:t>
      </w:r>
      <w:r w:rsidRPr="00462845">
        <w:rPr>
          <w:sz w:val="24"/>
          <w:szCs w:val="24"/>
          <w:lang w:val="hr-HR"/>
        </w:rPr>
        <w:t>Kontakt telefon:  091/959-1691</w:t>
      </w:r>
    </w:p>
    <w:sectPr w:rsidR="00462845" w:rsidRPr="004628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E8A6C" w14:textId="77777777" w:rsidR="00212C1E" w:rsidRDefault="00212C1E" w:rsidP="003264B2">
      <w:pPr>
        <w:spacing w:after="0" w:line="240" w:lineRule="auto"/>
      </w:pPr>
      <w:r>
        <w:separator/>
      </w:r>
    </w:p>
  </w:endnote>
  <w:endnote w:type="continuationSeparator" w:id="0">
    <w:p w14:paraId="688A0F85" w14:textId="77777777" w:rsidR="00212C1E" w:rsidRDefault="00212C1E" w:rsidP="00326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15D36" w14:textId="77777777" w:rsidR="003264B2" w:rsidRDefault="003264B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0130264"/>
      <w:docPartObj>
        <w:docPartGallery w:val="Page Numbers (Bottom of Page)"/>
        <w:docPartUnique/>
      </w:docPartObj>
    </w:sdtPr>
    <w:sdtEndPr/>
    <w:sdtContent>
      <w:p w14:paraId="36043E15" w14:textId="4402210F" w:rsidR="003264B2" w:rsidRDefault="003264B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3208" w:rsidRPr="00EC3208">
          <w:rPr>
            <w:noProof/>
            <w:lang w:val="hr-HR"/>
          </w:rPr>
          <w:t>6</w:t>
        </w:r>
        <w:r>
          <w:fldChar w:fldCharType="end"/>
        </w:r>
      </w:p>
    </w:sdtContent>
  </w:sdt>
  <w:p w14:paraId="5BCE69D1" w14:textId="77777777" w:rsidR="003264B2" w:rsidRDefault="003264B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C1E82" w14:textId="77777777" w:rsidR="003264B2" w:rsidRDefault="003264B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54307" w14:textId="77777777" w:rsidR="00212C1E" w:rsidRDefault="00212C1E" w:rsidP="003264B2">
      <w:pPr>
        <w:spacing w:after="0" w:line="240" w:lineRule="auto"/>
      </w:pPr>
      <w:r>
        <w:separator/>
      </w:r>
    </w:p>
  </w:footnote>
  <w:footnote w:type="continuationSeparator" w:id="0">
    <w:p w14:paraId="10912284" w14:textId="77777777" w:rsidR="00212C1E" w:rsidRDefault="00212C1E" w:rsidP="00326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06E76" w14:textId="77777777" w:rsidR="003264B2" w:rsidRDefault="003264B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3A295" w14:textId="77777777" w:rsidR="003264B2" w:rsidRDefault="003264B2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E4E70" w14:textId="77777777" w:rsidR="003264B2" w:rsidRDefault="003264B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001EF"/>
    <w:multiLevelType w:val="hybridMultilevel"/>
    <w:tmpl w:val="7ED2BB22"/>
    <w:lvl w:ilvl="0" w:tplc="6CDE1276">
      <w:start w:val="1"/>
      <w:numFmt w:val="decimal"/>
      <w:lvlText w:val="%1."/>
      <w:lvlJc w:val="left"/>
      <w:pPr>
        <w:ind w:left="313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855" w:hanging="360"/>
      </w:pPr>
    </w:lvl>
    <w:lvl w:ilvl="2" w:tplc="041A001B" w:tentative="1">
      <w:start w:val="1"/>
      <w:numFmt w:val="lowerRoman"/>
      <w:lvlText w:val="%3."/>
      <w:lvlJc w:val="right"/>
      <w:pPr>
        <w:ind w:left="4575" w:hanging="180"/>
      </w:pPr>
    </w:lvl>
    <w:lvl w:ilvl="3" w:tplc="041A000F" w:tentative="1">
      <w:start w:val="1"/>
      <w:numFmt w:val="decimal"/>
      <w:lvlText w:val="%4."/>
      <w:lvlJc w:val="left"/>
      <w:pPr>
        <w:ind w:left="5295" w:hanging="360"/>
      </w:pPr>
    </w:lvl>
    <w:lvl w:ilvl="4" w:tplc="041A0019" w:tentative="1">
      <w:start w:val="1"/>
      <w:numFmt w:val="lowerLetter"/>
      <w:lvlText w:val="%5."/>
      <w:lvlJc w:val="left"/>
      <w:pPr>
        <w:ind w:left="6015" w:hanging="360"/>
      </w:pPr>
    </w:lvl>
    <w:lvl w:ilvl="5" w:tplc="041A001B" w:tentative="1">
      <w:start w:val="1"/>
      <w:numFmt w:val="lowerRoman"/>
      <w:lvlText w:val="%6."/>
      <w:lvlJc w:val="right"/>
      <w:pPr>
        <w:ind w:left="6735" w:hanging="180"/>
      </w:pPr>
    </w:lvl>
    <w:lvl w:ilvl="6" w:tplc="041A000F" w:tentative="1">
      <w:start w:val="1"/>
      <w:numFmt w:val="decimal"/>
      <w:lvlText w:val="%7."/>
      <w:lvlJc w:val="left"/>
      <w:pPr>
        <w:ind w:left="7455" w:hanging="360"/>
      </w:pPr>
    </w:lvl>
    <w:lvl w:ilvl="7" w:tplc="041A0019" w:tentative="1">
      <w:start w:val="1"/>
      <w:numFmt w:val="lowerLetter"/>
      <w:lvlText w:val="%8."/>
      <w:lvlJc w:val="left"/>
      <w:pPr>
        <w:ind w:left="8175" w:hanging="360"/>
      </w:pPr>
    </w:lvl>
    <w:lvl w:ilvl="8" w:tplc="041A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" w15:restartNumberingAfterBreak="0">
    <w:nsid w:val="7CB20F4F"/>
    <w:multiLevelType w:val="hybridMultilevel"/>
    <w:tmpl w:val="743CC336"/>
    <w:lvl w:ilvl="0" w:tplc="B02AC7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4EF"/>
    <w:rsid w:val="00003D5B"/>
    <w:rsid w:val="00015697"/>
    <w:rsid w:val="00017DE4"/>
    <w:rsid w:val="00030D56"/>
    <w:rsid w:val="00046CBB"/>
    <w:rsid w:val="0005255D"/>
    <w:rsid w:val="00062AF2"/>
    <w:rsid w:val="000630AE"/>
    <w:rsid w:val="000639A2"/>
    <w:rsid w:val="00086B94"/>
    <w:rsid w:val="00092BE4"/>
    <w:rsid w:val="000977CC"/>
    <w:rsid w:val="000E30DD"/>
    <w:rsid w:val="000F5A9A"/>
    <w:rsid w:val="00101CDE"/>
    <w:rsid w:val="0010675C"/>
    <w:rsid w:val="00123B60"/>
    <w:rsid w:val="00131731"/>
    <w:rsid w:val="00143ADA"/>
    <w:rsid w:val="001631CB"/>
    <w:rsid w:val="00166A1A"/>
    <w:rsid w:val="001A778F"/>
    <w:rsid w:val="001B02E5"/>
    <w:rsid w:val="001C617B"/>
    <w:rsid w:val="001D1808"/>
    <w:rsid w:val="001D39D0"/>
    <w:rsid w:val="001D50B1"/>
    <w:rsid w:val="001E6842"/>
    <w:rsid w:val="001E7F0A"/>
    <w:rsid w:val="00202AC1"/>
    <w:rsid w:val="002046EA"/>
    <w:rsid w:val="00212C1E"/>
    <w:rsid w:val="00213FFA"/>
    <w:rsid w:val="00235694"/>
    <w:rsid w:val="002417F1"/>
    <w:rsid w:val="00242D7A"/>
    <w:rsid w:val="002531C0"/>
    <w:rsid w:val="002563B3"/>
    <w:rsid w:val="002643A5"/>
    <w:rsid w:val="002649F2"/>
    <w:rsid w:val="00267C64"/>
    <w:rsid w:val="0027447F"/>
    <w:rsid w:val="0028405E"/>
    <w:rsid w:val="002878A0"/>
    <w:rsid w:val="00294E6A"/>
    <w:rsid w:val="002A72C5"/>
    <w:rsid w:val="002C1F69"/>
    <w:rsid w:val="002E01CA"/>
    <w:rsid w:val="002E1336"/>
    <w:rsid w:val="002E78F9"/>
    <w:rsid w:val="0030068C"/>
    <w:rsid w:val="00302B8F"/>
    <w:rsid w:val="00317EA5"/>
    <w:rsid w:val="003264B2"/>
    <w:rsid w:val="0033711D"/>
    <w:rsid w:val="00337297"/>
    <w:rsid w:val="00343508"/>
    <w:rsid w:val="00356D43"/>
    <w:rsid w:val="00382417"/>
    <w:rsid w:val="003878A5"/>
    <w:rsid w:val="00392239"/>
    <w:rsid w:val="003A2CEC"/>
    <w:rsid w:val="003A6164"/>
    <w:rsid w:val="003C39A0"/>
    <w:rsid w:val="003D1F56"/>
    <w:rsid w:val="003D2C42"/>
    <w:rsid w:val="003E0E87"/>
    <w:rsid w:val="003E5343"/>
    <w:rsid w:val="00411FAF"/>
    <w:rsid w:val="004269E4"/>
    <w:rsid w:val="0043136F"/>
    <w:rsid w:val="00462845"/>
    <w:rsid w:val="00483FF2"/>
    <w:rsid w:val="00494F4D"/>
    <w:rsid w:val="004A216A"/>
    <w:rsid w:val="004A5170"/>
    <w:rsid w:val="004B1DB3"/>
    <w:rsid w:val="004B23D0"/>
    <w:rsid w:val="004B5EC6"/>
    <w:rsid w:val="004D5C21"/>
    <w:rsid w:val="004E70BA"/>
    <w:rsid w:val="004F155F"/>
    <w:rsid w:val="00511E5C"/>
    <w:rsid w:val="00516847"/>
    <w:rsid w:val="00517291"/>
    <w:rsid w:val="00521515"/>
    <w:rsid w:val="00536690"/>
    <w:rsid w:val="00553E20"/>
    <w:rsid w:val="00554987"/>
    <w:rsid w:val="00562D54"/>
    <w:rsid w:val="00563ECC"/>
    <w:rsid w:val="00570A6E"/>
    <w:rsid w:val="00571BF0"/>
    <w:rsid w:val="0058016F"/>
    <w:rsid w:val="005942B4"/>
    <w:rsid w:val="0059670D"/>
    <w:rsid w:val="005A3225"/>
    <w:rsid w:val="005A5D11"/>
    <w:rsid w:val="005A7978"/>
    <w:rsid w:val="005B54BD"/>
    <w:rsid w:val="005B6E31"/>
    <w:rsid w:val="005D6C34"/>
    <w:rsid w:val="005D7C43"/>
    <w:rsid w:val="005F4439"/>
    <w:rsid w:val="00614EF8"/>
    <w:rsid w:val="0065163E"/>
    <w:rsid w:val="00652C12"/>
    <w:rsid w:val="0066049C"/>
    <w:rsid w:val="006725D6"/>
    <w:rsid w:val="006746D1"/>
    <w:rsid w:val="00677051"/>
    <w:rsid w:val="00677A29"/>
    <w:rsid w:val="006A608A"/>
    <w:rsid w:val="006B2291"/>
    <w:rsid w:val="006B5BDB"/>
    <w:rsid w:val="006C7B0E"/>
    <w:rsid w:val="006D0886"/>
    <w:rsid w:val="006D58B6"/>
    <w:rsid w:val="006E6596"/>
    <w:rsid w:val="00705301"/>
    <w:rsid w:val="0071603C"/>
    <w:rsid w:val="00720873"/>
    <w:rsid w:val="00731CBF"/>
    <w:rsid w:val="00753EA9"/>
    <w:rsid w:val="0075613C"/>
    <w:rsid w:val="00762530"/>
    <w:rsid w:val="007629AC"/>
    <w:rsid w:val="0077629E"/>
    <w:rsid w:val="00786FC3"/>
    <w:rsid w:val="007874C1"/>
    <w:rsid w:val="00787A70"/>
    <w:rsid w:val="007911F7"/>
    <w:rsid w:val="007A1BEE"/>
    <w:rsid w:val="007A1CC3"/>
    <w:rsid w:val="007A26A7"/>
    <w:rsid w:val="007A7DAC"/>
    <w:rsid w:val="007B48D8"/>
    <w:rsid w:val="007D547E"/>
    <w:rsid w:val="007E2F03"/>
    <w:rsid w:val="00813974"/>
    <w:rsid w:val="00823374"/>
    <w:rsid w:val="00833C4B"/>
    <w:rsid w:val="0084227E"/>
    <w:rsid w:val="00843839"/>
    <w:rsid w:val="0087778C"/>
    <w:rsid w:val="008A47DC"/>
    <w:rsid w:val="008D5B2C"/>
    <w:rsid w:val="008E0A48"/>
    <w:rsid w:val="008F67CA"/>
    <w:rsid w:val="00901229"/>
    <w:rsid w:val="009073B1"/>
    <w:rsid w:val="00932CAE"/>
    <w:rsid w:val="00935636"/>
    <w:rsid w:val="009641DC"/>
    <w:rsid w:val="00970F51"/>
    <w:rsid w:val="009C6E19"/>
    <w:rsid w:val="009C7D0B"/>
    <w:rsid w:val="009D1390"/>
    <w:rsid w:val="009D1767"/>
    <w:rsid w:val="009D5683"/>
    <w:rsid w:val="009F588D"/>
    <w:rsid w:val="00A01D52"/>
    <w:rsid w:val="00A02563"/>
    <w:rsid w:val="00A11F61"/>
    <w:rsid w:val="00A15C0C"/>
    <w:rsid w:val="00A30070"/>
    <w:rsid w:val="00A35B09"/>
    <w:rsid w:val="00A35D95"/>
    <w:rsid w:val="00A42479"/>
    <w:rsid w:val="00A42820"/>
    <w:rsid w:val="00A944EF"/>
    <w:rsid w:val="00AC0D37"/>
    <w:rsid w:val="00AD36CE"/>
    <w:rsid w:val="00AD61A4"/>
    <w:rsid w:val="00AE3515"/>
    <w:rsid w:val="00AF7C30"/>
    <w:rsid w:val="00B037F6"/>
    <w:rsid w:val="00B25857"/>
    <w:rsid w:val="00B46E48"/>
    <w:rsid w:val="00B744BB"/>
    <w:rsid w:val="00B74604"/>
    <w:rsid w:val="00B93B5C"/>
    <w:rsid w:val="00BB43D6"/>
    <w:rsid w:val="00BB6A2B"/>
    <w:rsid w:val="00BC5042"/>
    <w:rsid w:val="00BD0CF1"/>
    <w:rsid w:val="00BD340B"/>
    <w:rsid w:val="00BE23CF"/>
    <w:rsid w:val="00BE484F"/>
    <w:rsid w:val="00BE708A"/>
    <w:rsid w:val="00C000B7"/>
    <w:rsid w:val="00C13B5C"/>
    <w:rsid w:val="00C36343"/>
    <w:rsid w:val="00C3768E"/>
    <w:rsid w:val="00C75B1F"/>
    <w:rsid w:val="00CB7841"/>
    <w:rsid w:val="00CC57F9"/>
    <w:rsid w:val="00CC6579"/>
    <w:rsid w:val="00CD73CC"/>
    <w:rsid w:val="00D0309B"/>
    <w:rsid w:val="00D35F77"/>
    <w:rsid w:val="00D430A4"/>
    <w:rsid w:val="00D633B3"/>
    <w:rsid w:val="00D734C9"/>
    <w:rsid w:val="00D77C15"/>
    <w:rsid w:val="00D9220F"/>
    <w:rsid w:val="00DC4C24"/>
    <w:rsid w:val="00DC595E"/>
    <w:rsid w:val="00DD1FAF"/>
    <w:rsid w:val="00DD4BC7"/>
    <w:rsid w:val="00DE293D"/>
    <w:rsid w:val="00DF17E2"/>
    <w:rsid w:val="00E050DE"/>
    <w:rsid w:val="00E20C4E"/>
    <w:rsid w:val="00E21EDF"/>
    <w:rsid w:val="00E235DA"/>
    <w:rsid w:val="00E30C6E"/>
    <w:rsid w:val="00E33FF0"/>
    <w:rsid w:val="00E408E7"/>
    <w:rsid w:val="00E505BB"/>
    <w:rsid w:val="00E55E70"/>
    <w:rsid w:val="00E6675B"/>
    <w:rsid w:val="00E96367"/>
    <w:rsid w:val="00E96E9A"/>
    <w:rsid w:val="00EB63BC"/>
    <w:rsid w:val="00EB6E9E"/>
    <w:rsid w:val="00EC3208"/>
    <w:rsid w:val="00ED044A"/>
    <w:rsid w:val="00EE7057"/>
    <w:rsid w:val="00EF46C3"/>
    <w:rsid w:val="00EF71A4"/>
    <w:rsid w:val="00F211B9"/>
    <w:rsid w:val="00F44F01"/>
    <w:rsid w:val="00F4518B"/>
    <w:rsid w:val="00F76173"/>
    <w:rsid w:val="00F85937"/>
    <w:rsid w:val="00F87611"/>
    <w:rsid w:val="00FA2FF2"/>
    <w:rsid w:val="00FB019C"/>
    <w:rsid w:val="00FB5BA0"/>
    <w:rsid w:val="00FC6BDE"/>
    <w:rsid w:val="00FD043F"/>
    <w:rsid w:val="00FF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AB992"/>
  <w15:chartTrackingRefBased/>
  <w15:docId w15:val="{4F85F0AF-F843-4F15-87C2-65C8AC7DB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269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A5D11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326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264B2"/>
  </w:style>
  <w:style w:type="paragraph" w:styleId="Podnoje">
    <w:name w:val="footer"/>
    <w:basedOn w:val="Normal"/>
    <w:link w:val="PodnojeChar"/>
    <w:uiPriority w:val="99"/>
    <w:unhideWhenUsed/>
    <w:rsid w:val="00326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264B2"/>
  </w:style>
  <w:style w:type="character" w:customStyle="1" w:styleId="Naslov2Char">
    <w:name w:val="Naslov 2 Char"/>
    <w:basedOn w:val="Zadanifontodlomka"/>
    <w:link w:val="Naslov2"/>
    <w:uiPriority w:val="9"/>
    <w:rsid w:val="004269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lomakpopisa">
    <w:name w:val="List Paragraph"/>
    <w:basedOn w:val="Normal"/>
    <w:uiPriority w:val="34"/>
    <w:qFormat/>
    <w:rsid w:val="005B54B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15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5C0C"/>
    <w:rPr>
      <w:rFonts w:ascii="Segoe UI" w:hAnsi="Segoe UI" w:cs="Segoe UI"/>
      <w:sz w:val="18"/>
      <w:szCs w:val="18"/>
    </w:rPr>
  </w:style>
  <w:style w:type="character" w:styleId="Tekstrezerviranogmjesta">
    <w:name w:val="Placeholder Text"/>
    <w:basedOn w:val="Zadanifontodlomka"/>
    <w:uiPriority w:val="99"/>
    <w:semiHidden/>
    <w:rsid w:val="00F7617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8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FB9AB-D0D9-4636-9264-43FF50B33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14</Pages>
  <Words>3281</Words>
  <Characters>18707</Characters>
  <Application>Microsoft Office Word</Application>
  <DocSecurity>0</DocSecurity>
  <Lines>155</Lines>
  <Paragraphs>43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Korisnik</cp:lastModifiedBy>
  <cp:revision>61</cp:revision>
  <cp:lastPrinted>2026-03-25T08:02:00Z</cp:lastPrinted>
  <dcterms:created xsi:type="dcterms:W3CDTF">2026-03-24T08:23:00Z</dcterms:created>
  <dcterms:modified xsi:type="dcterms:W3CDTF">2026-03-25T08:35:00Z</dcterms:modified>
</cp:coreProperties>
</file>