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8">
        <w:rPr>
          <w:rFonts w:ascii="Times New Roman" w:eastAsia="Times New Roman" w:hAnsi="Times New Roman" w:cs="Times New Roman"/>
          <w:b/>
          <w:sz w:val="28"/>
          <w:szCs w:val="28"/>
        </w:rPr>
        <w:t>ČEŠKA OSNOVNA ŠKOLA JOSIPA  RUŽIČKE KONČANICA</w:t>
      </w: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8">
        <w:rPr>
          <w:rFonts w:ascii="Times New Roman" w:eastAsia="Times New Roman" w:hAnsi="Times New Roman" w:cs="Times New Roman"/>
          <w:b/>
          <w:sz w:val="28"/>
          <w:szCs w:val="28"/>
        </w:rPr>
        <w:t>ČESKÁ ZÁKLADNÍ ŠKOLA JOSEFA RŮŽIČKY KONČENICE</w:t>
      </w: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KONČANICA 258</w:t>
      </w: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278">
        <w:rPr>
          <w:rFonts w:ascii="Times New Roman" w:eastAsia="Times New Roman" w:hAnsi="Times New Roman" w:cs="Times New Roman"/>
          <w:b/>
          <w:sz w:val="28"/>
          <w:szCs w:val="28"/>
        </w:rPr>
        <w:t>-Školski odbor</w:t>
      </w: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78">
        <w:rPr>
          <w:rFonts w:ascii="Times New Roman" w:eastAsia="Times New Roman" w:hAnsi="Times New Roman" w:cs="Times New Roman"/>
          <w:sz w:val="28"/>
          <w:szCs w:val="28"/>
        </w:rPr>
        <w:t>KLASA:   003-06/17-01/0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78">
        <w:rPr>
          <w:rFonts w:ascii="Times New Roman" w:eastAsia="Times New Roman" w:hAnsi="Times New Roman" w:cs="Times New Roman"/>
          <w:sz w:val="28"/>
          <w:szCs w:val="28"/>
        </w:rPr>
        <w:t>URBROJ: 2103-69-05-17-1</w:t>
      </w: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78">
        <w:rPr>
          <w:rFonts w:ascii="Times New Roman" w:eastAsia="Times New Roman" w:hAnsi="Times New Roman" w:cs="Times New Roman"/>
          <w:sz w:val="28"/>
          <w:szCs w:val="28"/>
        </w:rPr>
        <w:t xml:space="preserve">U Končanici  </w:t>
      </w:r>
      <w:r w:rsidR="00680DD8">
        <w:rPr>
          <w:rFonts w:ascii="Times New Roman" w:eastAsia="Times New Roman" w:hAnsi="Times New Roman" w:cs="Times New Roman"/>
          <w:sz w:val="28"/>
          <w:szCs w:val="28"/>
        </w:rPr>
        <w:t>20.  studeni</w:t>
      </w:r>
      <w:r w:rsidRPr="00861278">
        <w:rPr>
          <w:rFonts w:ascii="Times New Roman" w:eastAsia="Times New Roman" w:hAnsi="Times New Roman" w:cs="Times New Roman"/>
          <w:sz w:val="28"/>
          <w:szCs w:val="28"/>
        </w:rPr>
        <w:t xml:space="preserve">  2017.</w:t>
      </w:r>
    </w:p>
    <w:p w:rsidR="0029768D" w:rsidRPr="00861278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68D" w:rsidRPr="00C34106" w:rsidRDefault="0029768D" w:rsidP="002976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34106">
        <w:rPr>
          <w:rFonts w:ascii="Times New Roman" w:hAnsi="Times New Roman" w:cs="Times New Roman"/>
          <w:b/>
          <w:sz w:val="24"/>
          <w:szCs w:val="24"/>
        </w:rPr>
        <w:t>ZAPISNIK  SA   SJEDNICE ŠKOLSKOG ODBORA  ODRŽANE</w:t>
      </w:r>
    </w:p>
    <w:p w:rsidR="0029768D" w:rsidRPr="00C34106" w:rsidRDefault="0029768D" w:rsidP="002976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34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341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STUDENI</w:t>
      </w:r>
      <w:r w:rsidRPr="00C34106">
        <w:rPr>
          <w:rFonts w:ascii="Times New Roman" w:hAnsi="Times New Roman" w:cs="Times New Roman"/>
          <w:b/>
          <w:sz w:val="24"/>
          <w:szCs w:val="24"/>
        </w:rPr>
        <w:t xml:space="preserve">   2017. GODINE</w:t>
      </w:r>
    </w:p>
    <w:p w:rsidR="0029768D" w:rsidRPr="00C34106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8D" w:rsidRPr="00C34106" w:rsidRDefault="0029768D" w:rsidP="0029768D">
      <w:pPr>
        <w:rPr>
          <w:rFonts w:ascii="Times New Roman" w:hAnsi="Times New Roman" w:cs="Times New Roman"/>
          <w:b/>
          <w:sz w:val="24"/>
          <w:szCs w:val="24"/>
        </w:rPr>
      </w:pPr>
      <w:r w:rsidRPr="00C34106">
        <w:rPr>
          <w:rFonts w:ascii="Times New Roman" w:hAnsi="Times New Roman" w:cs="Times New Roman"/>
          <w:b/>
          <w:sz w:val="24"/>
          <w:szCs w:val="24"/>
        </w:rPr>
        <w:t xml:space="preserve">Sjednica je započela u </w:t>
      </w:r>
      <w:r>
        <w:rPr>
          <w:rFonts w:ascii="Times New Roman" w:hAnsi="Times New Roman" w:cs="Times New Roman"/>
          <w:b/>
          <w:sz w:val="24"/>
          <w:szCs w:val="24"/>
        </w:rPr>
        <w:t xml:space="preserve">7:15 </w:t>
      </w:r>
      <w:r w:rsidRPr="00C34106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29768D" w:rsidRPr="00C34106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34106">
        <w:rPr>
          <w:rFonts w:ascii="Times New Roman" w:hAnsi="Times New Roman" w:cs="Times New Roman"/>
          <w:b/>
          <w:sz w:val="24"/>
          <w:szCs w:val="24"/>
        </w:rPr>
        <w:t xml:space="preserve">Nazočni članovi: </w:t>
      </w:r>
      <w:r w:rsidRPr="00C34106">
        <w:rPr>
          <w:rFonts w:ascii="Times New Roman" w:hAnsi="Times New Roman" w:cs="Times New Roman"/>
          <w:sz w:val="24"/>
          <w:szCs w:val="24"/>
        </w:rPr>
        <w:t>Višnja Veber Malina, predsjednica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34106">
        <w:rPr>
          <w:rFonts w:ascii="Times New Roman" w:hAnsi="Times New Roman" w:cs="Times New Roman"/>
          <w:sz w:val="24"/>
          <w:szCs w:val="24"/>
        </w:rPr>
        <w:t>Tina Varat, član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Iveta Vranjić, član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:rsidR="0029768D" w:rsidRPr="00C34106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Vystyd</w:t>
      </w:r>
      <w:proofErr w:type="spellEnd"/>
      <w:r w:rsidR="00E509B7">
        <w:rPr>
          <w:rFonts w:ascii="Times New Roman" w:hAnsi="Times New Roman" w:cs="Times New Roman"/>
          <w:sz w:val="24"/>
          <w:szCs w:val="24"/>
        </w:rPr>
        <w:t>, član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106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C34106">
        <w:rPr>
          <w:rFonts w:ascii="Times New Roman" w:hAnsi="Times New Roman" w:cs="Times New Roman"/>
          <w:sz w:val="24"/>
          <w:szCs w:val="24"/>
        </w:rPr>
        <w:t>Horina</w:t>
      </w:r>
      <w:proofErr w:type="spellEnd"/>
      <w:r w:rsidRPr="00C34106">
        <w:rPr>
          <w:rFonts w:ascii="Times New Roman" w:hAnsi="Times New Roman" w:cs="Times New Roman"/>
          <w:sz w:val="24"/>
          <w:szCs w:val="24"/>
        </w:rPr>
        <w:t>, član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Odsutni članovi: </w:t>
      </w:r>
      <w:r>
        <w:rPr>
          <w:rFonts w:ascii="Times New Roman" w:hAnsi="Times New Roman" w:cs="Times New Roman"/>
          <w:sz w:val="24"/>
          <w:szCs w:val="24"/>
        </w:rPr>
        <w:t>Ivana Kocijan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prisutni: </w:t>
      </w:r>
      <w:r>
        <w:rPr>
          <w:rFonts w:ascii="Times New Roman" w:hAnsi="Times New Roman" w:cs="Times New Roman"/>
          <w:sz w:val="24"/>
          <w:szCs w:val="24"/>
        </w:rPr>
        <w:t>Jaromir Vrabec, ravnatelj škole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Drahuška Bakunić, tajnica škole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Voditelj zapisnika: </w:t>
      </w:r>
      <w:r>
        <w:rPr>
          <w:rFonts w:ascii="Times New Roman" w:hAnsi="Times New Roman" w:cs="Times New Roman"/>
          <w:sz w:val="24"/>
          <w:szCs w:val="24"/>
        </w:rPr>
        <w:t>Drahuška Bakunić, tajnica škole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Višnja Veber Malina, otvara sjednicu, pozdravlja sve prisutne, konstatira kako postoji kvorum za donošenje pravovaljanih odluka i predlaže dnevni red.</w:t>
      </w:r>
    </w:p>
    <w:p w:rsidR="0029768D" w:rsidRDefault="0029768D" w:rsidP="00297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29768D" w:rsidRPr="0029768D" w:rsidRDefault="0029768D" w:rsidP="0029768D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D5F2D">
        <w:rPr>
          <w:rFonts w:ascii="Times New Roman" w:eastAsia="Times New Roman" w:hAnsi="Times New Roman" w:cs="Times New Roman"/>
          <w:sz w:val="24"/>
          <w:szCs w:val="24"/>
        </w:rPr>
        <w:t>Usvajanje zapisnika s prethodne sjednice Školskog odbora</w:t>
      </w:r>
    </w:p>
    <w:p w:rsidR="0029768D" w:rsidRPr="004D5F2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5F2D">
        <w:rPr>
          <w:rFonts w:ascii="Times New Roman" w:hAnsi="Times New Roman" w:cs="Times New Roman"/>
          <w:sz w:val="24"/>
          <w:szCs w:val="24"/>
        </w:rPr>
        <w:t>2. Rješavanje po natječaju za radna mjesta:</w:t>
      </w:r>
    </w:p>
    <w:p w:rsidR="0029768D" w:rsidRPr="004D5F2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5F2D">
        <w:rPr>
          <w:rFonts w:ascii="Times New Roman" w:hAnsi="Times New Roman" w:cs="Times New Roman"/>
          <w:sz w:val="24"/>
          <w:szCs w:val="24"/>
        </w:rPr>
        <w:t xml:space="preserve">     - učitelja/ice matematike na određeno, nepuno radno vrijeme, 18 sati tjedno</w:t>
      </w:r>
    </w:p>
    <w:p w:rsidR="0029768D" w:rsidRPr="004D5F2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5F2D">
        <w:rPr>
          <w:rFonts w:ascii="Times New Roman" w:hAnsi="Times New Roman" w:cs="Times New Roman"/>
          <w:sz w:val="24"/>
          <w:szCs w:val="24"/>
        </w:rPr>
        <w:t xml:space="preserve">     - učitelja/ice engleskog jezika na određeno, nepuno radno vrijeme, 8 sati </w:t>
      </w:r>
    </w:p>
    <w:p w:rsidR="0029768D" w:rsidRPr="004D5F2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5F2D">
        <w:rPr>
          <w:rFonts w:ascii="Times New Roman" w:hAnsi="Times New Roman" w:cs="Times New Roman"/>
          <w:sz w:val="24"/>
          <w:szCs w:val="24"/>
        </w:rPr>
        <w:t xml:space="preserve">       tjedno</w:t>
      </w:r>
    </w:p>
    <w:p w:rsidR="0029768D" w:rsidRPr="004D5F2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5F2D">
        <w:rPr>
          <w:rFonts w:ascii="Times New Roman" w:hAnsi="Times New Roman" w:cs="Times New Roman"/>
          <w:sz w:val="24"/>
          <w:szCs w:val="24"/>
        </w:rPr>
        <w:t xml:space="preserve">     - učitelja/ice njemačkog jezika na neodređeno, nepuno radno vrijeme, 16 sati </w:t>
      </w:r>
    </w:p>
    <w:p w:rsidR="0029768D" w:rsidRP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5F2D">
        <w:rPr>
          <w:rFonts w:ascii="Times New Roman" w:hAnsi="Times New Roman" w:cs="Times New Roman"/>
          <w:sz w:val="24"/>
          <w:szCs w:val="24"/>
        </w:rPr>
        <w:t xml:space="preserve">       tjedno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Razno</w:t>
      </w:r>
    </w:p>
    <w:p w:rsidR="0029768D" w:rsidRDefault="0029768D" w:rsidP="002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68D" w:rsidRDefault="0029768D" w:rsidP="0029768D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Jednoglasno je usvojen predloženi dnevni red školskog odbora.</w:t>
      </w: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Ad.1.</w:t>
      </w:r>
      <w:r w:rsidRPr="00115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Nakon provedenog glasovanja jednoglasno je prihvaćen zapisnik sa sjednice Školskog odbora održane </w:t>
      </w:r>
      <w:r w:rsidR="00680DD8">
        <w:rPr>
          <w:rFonts w:ascii="Times New Roman" w:hAnsi="Times New Roman" w:cs="Times New Roman"/>
          <w:sz w:val="24"/>
          <w:szCs w:val="24"/>
        </w:rPr>
        <w:t>23.10.</w:t>
      </w:r>
      <w:r>
        <w:rPr>
          <w:rFonts w:ascii="Times New Roman" w:hAnsi="Times New Roman" w:cs="Times New Roman"/>
          <w:sz w:val="24"/>
          <w:szCs w:val="24"/>
        </w:rPr>
        <w:t xml:space="preserve">2017.godine koji je članovima dostavljen s materijalima za današnju sjednicu. </w:t>
      </w:r>
    </w:p>
    <w:p w:rsidR="00680DD8" w:rsidRDefault="00680DD8" w:rsidP="00680D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A76F3">
        <w:rPr>
          <w:rFonts w:ascii="Times New Roman" w:hAnsi="Times New Roman" w:cs="Times New Roman"/>
          <w:b/>
          <w:sz w:val="24"/>
          <w:szCs w:val="24"/>
        </w:rPr>
        <w:t xml:space="preserve">Ad.2.  </w:t>
      </w:r>
      <w:r w:rsidRPr="008A76F3">
        <w:rPr>
          <w:rFonts w:ascii="Times New Roman" w:hAnsi="Times New Roman" w:cs="Times New Roman"/>
          <w:sz w:val="24"/>
          <w:szCs w:val="24"/>
        </w:rPr>
        <w:t xml:space="preserve">Na raspisani natječaj za radno mjesto učitelja matematike na određeno, nepuno radno vrijem ukupno 18 sati tjedno prispjela je molba Danka </w:t>
      </w:r>
      <w:proofErr w:type="spellStart"/>
      <w:r w:rsidRPr="008A76F3"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 w:rsidRPr="008A7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6F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A76F3">
        <w:rPr>
          <w:rFonts w:ascii="Times New Roman" w:hAnsi="Times New Roman" w:cs="Times New Roman"/>
          <w:sz w:val="24"/>
          <w:szCs w:val="24"/>
        </w:rPr>
        <w:t xml:space="preserve">. kineziologije koji nije stručan, </w:t>
      </w:r>
      <w:r>
        <w:rPr>
          <w:rFonts w:ascii="Times New Roman" w:hAnsi="Times New Roman" w:cs="Times New Roman"/>
          <w:sz w:val="24"/>
          <w:szCs w:val="24"/>
        </w:rPr>
        <w:t>i Sanje</w:t>
      </w:r>
      <w:r w:rsidRPr="008A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6F3">
        <w:rPr>
          <w:rFonts w:ascii="Times New Roman" w:hAnsi="Times New Roman" w:cs="Times New Roman"/>
          <w:sz w:val="24"/>
          <w:szCs w:val="24"/>
        </w:rPr>
        <w:t>Sulik</w:t>
      </w:r>
      <w:proofErr w:type="spellEnd"/>
      <w:r w:rsidRPr="008A76F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A76F3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A76F3">
        <w:rPr>
          <w:rFonts w:ascii="Times New Roman" w:hAnsi="Times New Roman" w:cs="Times New Roman"/>
          <w:sz w:val="24"/>
          <w:szCs w:val="24"/>
        </w:rPr>
        <w:t xml:space="preserve">. ekonomije. Niti  jedan od kandidata ne udovoljava uvjetima iz natječaja,  upoznaje članove školskog odbora ravnatelj Jaromir Vrabec, te donosi odluku da se Danko </w:t>
      </w:r>
      <w:proofErr w:type="spellStart"/>
      <w:r w:rsidRPr="008A76F3"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 w:rsidRPr="008A76F3">
        <w:rPr>
          <w:rFonts w:ascii="Times New Roman" w:hAnsi="Times New Roman" w:cs="Times New Roman"/>
          <w:sz w:val="24"/>
          <w:szCs w:val="24"/>
        </w:rPr>
        <w:t xml:space="preserve"> primi na navedeno radno mjesto, do povratka Anite Brezina s </w:t>
      </w:r>
      <w:proofErr w:type="spellStart"/>
      <w:r w:rsidRPr="008A76F3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8A76F3">
        <w:rPr>
          <w:rFonts w:ascii="Times New Roman" w:hAnsi="Times New Roman" w:cs="Times New Roman"/>
          <w:sz w:val="24"/>
          <w:szCs w:val="24"/>
        </w:rPr>
        <w:t xml:space="preserve"> dopusta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6F3">
        <w:rPr>
          <w:rFonts w:ascii="Times New Roman" w:hAnsi="Times New Roman" w:cs="Times New Roman"/>
          <w:sz w:val="24"/>
          <w:szCs w:val="24"/>
        </w:rPr>
        <w:t xml:space="preserve"> a najduže do 5 mjeseci.</w:t>
      </w:r>
      <w:r>
        <w:rPr>
          <w:rFonts w:ascii="Times New Roman" w:hAnsi="Times New Roman" w:cs="Times New Roman"/>
          <w:sz w:val="24"/>
          <w:szCs w:val="24"/>
        </w:rPr>
        <w:t xml:space="preserve"> Tina Varat smatra da na radno mjesto učitelja matematike treba zaposliti stručnu osobu. </w:t>
      </w:r>
      <w:r w:rsidRPr="008A76F3">
        <w:rPr>
          <w:rFonts w:ascii="Times New Roman" w:hAnsi="Times New Roman" w:cs="Times New Roman"/>
          <w:sz w:val="24"/>
          <w:szCs w:val="24"/>
        </w:rPr>
        <w:t xml:space="preserve"> Predsjednica  školskog odbora Višnja Veber Malina poziva članove školskog odbora na glasovanje. Nakon provedenog glasovanja članovi školskog odbora jednoglasno su prihvatili odluku ravnatelja da se Danko </w:t>
      </w:r>
      <w:proofErr w:type="spellStart"/>
      <w:r w:rsidRPr="008A76F3"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 w:rsidRPr="008A76F3">
        <w:rPr>
          <w:rFonts w:ascii="Times New Roman" w:hAnsi="Times New Roman" w:cs="Times New Roman"/>
          <w:sz w:val="24"/>
          <w:szCs w:val="24"/>
        </w:rPr>
        <w:t xml:space="preserve"> primi na radno </w:t>
      </w:r>
      <w:r w:rsidRPr="008A76F3">
        <w:rPr>
          <w:rFonts w:ascii="Times New Roman" w:hAnsi="Times New Roman" w:cs="Times New Roman"/>
          <w:sz w:val="24"/>
          <w:szCs w:val="24"/>
        </w:rPr>
        <w:lastRenderedPageBreak/>
        <w:t>mjesto učitelja matematike na određeno, nepuno radno vrijeme</w:t>
      </w:r>
      <w:r>
        <w:rPr>
          <w:rFonts w:ascii="Times New Roman" w:hAnsi="Times New Roman" w:cs="Times New Roman"/>
          <w:sz w:val="24"/>
          <w:szCs w:val="24"/>
        </w:rPr>
        <w:t>, ukupno 9 sati tjedno, a sa 4 sata u nastavi, bi se zadužilo učiteljicu matematike Bojani Pali kao prekovremeni rad.</w:t>
      </w:r>
    </w:p>
    <w:p w:rsidR="00680DD8" w:rsidRDefault="00680DD8" w:rsidP="00680D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raspisani natječaj za radno mjesto učitelja engleskog jezika prisjele su molbe Sanje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ekonomije, Kristine Bičanić,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primarnog obrazovanja i Renate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Usumović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SSS , jezična Gimnazija. </w:t>
      </w:r>
    </w:p>
    <w:p w:rsidR="00680DD8" w:rsidRDefault="00680DD8" w:rsidP="00680D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Niti jedna od kandidatkinja ne udovoljava uvjetima iz natječaja stoga ravnatelj Jaromir Vrabec donosi odluku da se učitelju engleskog jezika Vedranu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stručan, 4 sata redovite nastave, zaduži kao prekovremeni rad. Predsjednica školskog odbora poziva članove školskog odbora na glasovanje. Nakon provedenog glasovanja članovi školskog odbora jednoglasno su dali suglasnost ravnatelju da se Vedranu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Voborski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4 sata redovite nastave kao prekovremeni rad.</w:t>
      </w:r>
    </w:p>
    <w:p w:rsidR="00680DD8" w:rsidRDefault="00680DD8" w:rsidP="00680D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učitelja njemačkog jezika prispjele su molbe:</w:t>
      </w:r>
    </w:p>
    <w:p w:rsidR="00680DD8" w:rsidRDefault="00680DD8" w:rsidP="00680D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Usumović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SSS jezična Gimnazija</w:t>
      </w:r>
    </w:p>
    <w:p w:rsidR="00680DD8" w:rsidRDefault="00680DD8" w:rsidP="00680D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njemačkog jezika i književnosti i komparativne književnosti, koja je stručna i udovoljava uvjetima iz natječaja. Ravnatelj donosi odluku da se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primi na navedeno radno mjesto . Nakon provedenog glasovanja članovi školskog odbora jednoglasno su dali suglasnost ravnatelju da se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primi na radno mjesto učiteljice njemačkog jezika na neodređeno, nepuno radno vrijeme, ukupno 16 sati tjedno.</w:t>
      </w:r>
    </w:p>
    <w:p w:rsidR="00680DD8" w:rsidRPr="00DF5AB5" w:rsidRDefault="00680DD8" w:rsidP="0068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AB5">
        <w:rPr>
          <w:rFonts w:ascii="Times New Roman" w:hAnsi="Times New Roman" w:cs="Times New Roman"/>
          <w:sz w:val="24"/>
          <w:szCs w:val="24"/>
        </w:rPr>
        <w:t>Pod točkom razno</w:t>
      </w:r>
      <w:r>
        <w:rPr>
          <w:rFonts w:ascii="Times New Roman" w:hAnsi="Times New Roman" w:cs="Times New Roman"/>
          <w:sz w:val="24"/>
          <w:szCs w:val="24"/>
        </w:rPr>
        <w:t xml:space="preserve"> nije bilo predložene teme.</w:t>
      </w:r>
    </w:p>
    <w:p w:rsidR="00680DD8" w:rsidRDefault="00680DD8" w:rsidP="0068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školskog odbora je završila u 8: 15 sati.</w:t>
      </w:r>
    </w:p>
    <w:p w:rsidR="00680DD8" w:rsidRDefault="00680DD8" w:rsidP="0068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zapisnika:                                                     Predsjednica Školskog odbora:</w:t>
      </w:r>
    </w:p>
    <w:p w:rsidR="00680DD8" w:rsidRDefault="00680DD8" w:rsidP="00680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Drahuška Bakunić                                                         Višnja Veber Malina</w:t>
      </w:r>
    </w:p>
    <w:p w:rsidR="00680DD8" w:rsidRPr="008A76F3" w:rsidRDefault="00680DD8" w:rsidP="00680D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0DD8" w:rsidRPr="00522D1D" w:rsidRDefault="00680DD8" w:rsidP="00680DD8">
      <w:pPr>
        <w:rPr>
          <w:rFonts w:ascii="Times New Roman" w:hAnsi="Times New Roman" w:cs="Times New Roman"/>
          <w:sz w:val="24"/>
          <w:szCs w:val="24"/>
        </w:rPr>
      </w:pPr>
    </w:p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/>
    <w:p w:rsidR="00680DD8" w:rsidRDefault="00680DD8" w:rsidP="00680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D8" w:rsidRPr="008D5C3C" w:rsidRDefault="00680DD8" w:rsidP="00680DD8">
      <w:pPr>
        <w:pStyle w:val="Bezproreda"/>
      </w:pPr>
    </w:p>
    <w:p w:rsidR="0029768D" w:rsidRDefault="0029768D" w:rsidP="00297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9768D" w:rsidSect="00680D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8D"/>
    <w:rsid w:val="001724FF"/>
    <w:rsid w:val="0029768D"/>
    <w:rsid w:val="00680DD8"/>
    <w:rsid w:val="00E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68D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68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3</cp:revision>
  <dcterms:created xsi:type="dcterms:W3CDTF">2017-12-07T08:08:00Z</dcterms:created>
  <dcterms:modified xsi:type="dcterms:W3CDTF">2017-12-07T08:27:00Z</dcterms:modified>
</cp:coreProperties>
</file>